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EA6A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2F853798" wp14:editId="24B295B1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D686D4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22FF44D6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36007F10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C1760EE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 СЕССИЯ 7 СОЗЫВА</w:t>
      </w:r>
    </w:p>
    <w:p w14:paraId="37EE5551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D4BC982" w14:textId="77777777" w:rsidR="00385B08" w:rsidRDefault="002F514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6F7E6C32" w14:textId="12D6CD25" w:rsidR="00385B08" w:rsidRDefault="002F514A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B100FA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января 2024 г.                                                                                         № </w:t>
      </w:r>
      <w:r w:rsidR="00A42275">
        <w:rPr>
          <w:rFonts w:ascii="Times New Roman" w:hAnsi="Times New Roman"/>
          <w:sz w:val="28"/>
        </w:rPr>
        <w:t>__</w:t>
      </w:r>
    </w:p>
    <w:p w14:paraId="6009B08D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EC6EAC2" w14:textId="77777777" w:rsidR="00385B08" w:rsidRDefault="002F514A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60291700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23644507" w14:textId="77777777" w:rsidR="00385B08" w:rsidRDefault="00385B08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</w:p>
    <w:p w14:paraId="58B8D1D7" w14:textId="77777777" w:rsidR="00385B08" w:rsidRDefault="002F514A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45571D11" w14:textId="77777777" w:rsidR="00385B08" w:rsidRDefault="002F514A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14 декабря 2023 года № 22 «О бюджете муниципального образования Белореченский район на 2024 год и на плановый период 2025 и 2026 годов»</w:t>
      </w:r>
    </w:p>
    <w:p w14:paraId="3A02E799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C7BAAEE" w14:textId="77777777" w:rsidR="00385B08" w:rsidRDefault="00385B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F5937D7" w14:textId="2EA8997A" w:rsidR="00385B08" w:rsidRDefault="002F51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</w:t>
      </w:r>
      <w:r w:rsidR="00A422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131-ФЗ «Об общих принципах организации местного самоуправления в Российской Федерации, Законом Краснодарского края от 20 декабря 2023 г</w:t>
      </w:r>
      <w:r w:rsidR="00A422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5053-КЗ «О бюджете Краснодарского края на 2023 год и на плановый период 2024 и 2025 годов», Законом Краснодарского края от 7 июня 2004 г</w:t>
      </w:r>
      <w:r w:rsidR="00A422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2CC0029B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D30C36E" w14:textId="77777777" w:rsidR="00385B08" w:rsidRDefault="002F514A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14 декабря 2023 года № 22 «О бюджете муниципального образования Белореченский район на 2024 год и на плановый период 2025 и 2026 годов» следующие изменения:</w:t>
      </w:r>
    </w:p>
    <w:p w14:paraId="464D3A14" w14:textId="77777777" w:rsidR="00454CCB" w:rsidRPr="00FD020B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1BB9F5BF" w14:textId="58898AEF" w:rsidR="00454CCB" w:rsidRPr="00FD020B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«1) общий объем доходов в сумме </w:t>
      </w:r>
      <w:r w:rsidR="00FD020B">
        <w:rPr>
          <w:rFonts w:ascii="Times New Roman" w:hAnsi="Times New Roman"/>
          <w:sz w:val="28"/>
        </w:rPr>
        <w:t>3 6</w:t>
      </w:r>
      <w:r w:rsidR="00DD501B">
        <w:rPr>
          <w:rFonts w:ascii="Times New Roman" w:hAnsi="Times New Roman"/>
          <w:sz w:val="28"/>
        </w:rPr>
        <w:t>65</w:t>
      </w:r>
      <w:r w:rsidR="00FD020B">
        <w:rPr>
          <w:rFonts w:ascii="Times New Roman" w:hAnsi="Times New Roman"/>
          <w:sz w:val="28"/>
        </w:rPr>
        <w:t> </w:t>
      </w:r>
      <w:r w:rsidR="00DD501B">
        <w:rPr>
          <w:rFonts w:ascii="Times New Roman" w:hAnsi="Times New Roman"/>
          <w:sz w:val="28"/>
        </w:rPr>
        <w:t>994</w:t>
      </w:r>
      <w:r w:rsidR="00FD020B">
        <w:rPr>
          <w:rFonts w:ascii="Times New Roman" w:hAnsi="Times New Roman"/>
          <w:sz w:val="28"/>
        </w:rPr>
        <w:t> </w:t>
      </w:r>
      <w:r w:rsidR="00DD501B">
        <w:rPr>
          <w:rFonts w:ascii="Times New Roman" w:hAnsi="Times New Roman"/>
          <w:sz w:val="28"/>
        </w:rPr>
        <w:t>969</w:t>
      </w:r>
      <w:r w:rsidR="00FD020B">
        <w:rPr>
          <w:rFonts w:ascii="Times New Roman" w:hAnsi="Times New Roman"/>
          <w:sz w:val="28"/>
        </w:rPr>
        <w:t>,22</w:t>
      </w:r>
      <w:r w:rsidR="00DA6B0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рублей;»;</w:t>
      </w:r>
    </w:p>
    <w:p w14:paraId="32C64BF9" w14:textId="7894D08B" w:rsidR="00385B08" w:rsidRPr="00FD020B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F514A">
        <w:rPr>
          <w:rFonts w:ascii="Times New Roman" w:hAnsi="Times New Roman"/>
          <w:sz w:val="28"/>
        </w:rPr>
        <w:t>) подпункт 2 пункта 1 изложить в следующей редакции:</w:t>
      </w:r>
    </w:p>
    <w:p w14:paraId="7C5D5057" w14:textId="72087467" w:rsidR="00385B08" w:rsidRDefault="002F514A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FD020B">
        <w:rPr>
          <w:rFonts w:ascii="Times New Roman" w:hAnsi="Times New Roman"/>
          <w:sz w:val="28"/>
        </w:rPr>
        <w:t xml:space="preserve">«2) общий объем расходов в сумме </w:t>
      </w:r>
      <w:r w:rsidR="00FD020B" w:rsidRPr="00FD020B">
        <w:rPr>
          <w:rFonts w:ascii="Times New Roman" w:hAnsi="Times New Roman"/>
          <w:sz w:val="28"/>
        </w:rPr>
        <w:t>3 8</w:t>
      </w:r>
      <w:r w:rsidR="00DD501B">
        <w:rPr>
          <w:rFonts w:ascii="Times New Roman" w:hAnsi="Times New Roman"/>
          <w:sz w:val="28"/>
        </w:rPr>
        <w:t>21</w:t>
      </w:r>
      <w:r w:rsidR="00FD020B" w:rsidRPr="00FD020B">
        <w:rPr>
          <w:rFonts w:ascii="Times New Roman" w:hAnsi="Times New Roman"/>
          <w:sz w:val="28"/>
        </w:rPr>
        <w:t> </w:t>
      </w:r>
      <w:r w:rsidR="00DD501B">
        <w:rPr>
          <w:rFonts w:ascii="Times New Roman" w:hAnsi="Times New Roman"/>
          <w:sz w:val="28"/>
        </w:rPr>
        <w:t>661</w:t>
      </w:r>
      <w:r w:rsidR="00FD020B" w:rsidRPr="00FD020B">
        <w:rPr>
          <w:rFonts w:ascii="Times New Roman" w:hAnsi="Times New Roman"/>
          <w:sz w:val="28"/>
        </w:rPr>
        <w:t> </w:t>
      </w:r>
      <w:r w:rsidR="00DD501B">
        <w:rPr>
          <w:rFonts w:ascii="Times New Roman" w:hAnsi="Times New Roman"/>
          <w:sz w:val="28"/>
        </w:rPr>
        <w:t>026</w:t>
      </w:r>
      <w:r w:rsidR="00FD020B" w:rsidRPr="00FD020B">
        <w:rPr>
          <w:rFonts w:ascii="Times New Roman" w:hAnsi="Times New Roman"/>
          <w:sz w:val="28"/>
        </w:rPr>
        <w:t>,68</w:t>
      </w:r>
      <w:r w:rsidRPr="00FD020B">
        <w:rPr>
          <w:rFonts w:ascii="Times New Roman" w:hAnsi="Times New Roman"/>
          <w:sz w:val="28"/>
        </w:rPr>
        <w:t xml:space="preserve"> рублей</w:t>
      </w:r>
      <w:r>
        <w:rPr>
          <w:rFonts w:ascii="Times New Roman" w:hAnsi="Times New Roman"/>
          <w:sz w:val="28"/>
        </w:rPr>
        <w:t>;»;</w:t>
      </w:r>
    </w:p>
    <w:p w14:paraId="22E02559" w14:textId="36CC934A" w:rsidR="00385B08" w:rsidRDefault="00454CC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2F514A">
        <w:rPr>
          <w:rFonts w:ascii="Times New Roman" w:hAnsi="Times New Roman"/>
          <w:sz w:val="28"/>
        </w:rPr>
        <w:t>) подпункт 4 пункта 1 изложить в следующей редакции:</w:t>
      </w:r>
    </w:p>
    <w:p w14:paraId="0C059809" w14:textId="43793971" w:rsidR="00385B08" w:rsidRDefault="002F514A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«4) дефицит бюджета в сумме </w:t>
      </w:r>
      <w:r w:rsidR="00FD020B">
        <w:rPr>
          <w:rFonts w:ascii="Times New Roman" w:hAnsi="Times New Roman"/>
          <w:sz w:val="28"/>
        </w:rPr>
        <w:t xml:space="preserve">155 666 057,46 </w:t>
      </w:r>
      <w:r>
        <w:rPr>
          <w:rFonts w:ascii="Times New Roman" w:hAnsi="Times New Roman"/>
          <w:sz w:val="28"/>
        </w:rPr>
        <w:t>рублей.»</w:t>
      </w:r>
      <w:r w:rsidR="00A42275">
        <w:rPr>
          <w:rFonts w:ascii="Times New Roman" w:hAnsi="Times New Roman"/>
          <w:sz w:val="28"/>
        </w:rPr>
        <w:t>;</w:t>
      </w:r>
    </w:p>
    <w:p w14:paraId="464EF2DB" w14:textId="62F5EE59" w:rsidR="00871E27" w:rsidRDefault="00FD020B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4</w:t>
      </w:r>
      <w:r w:rsidR="00871E27">
        <w:rPr>
          <w:rFonts w:ascii="Times New Roman" w:hAnsi="Times New Roman"/>
          <w:sz w:val="28"/>
        </w:rPr>
        <w:t>) подпункт 3 пункта 13 изложить в следующей редакции:</w:t>
      </w:r>
    </w:p>
    <w:p w14:paraId="5DC79C24" w14:textId="77777777" w:rsidR="00871E27" w:rsidRDefault="00871E27" w:rsidP="00FD020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«3) общий объем условно утвержденных расходов на 2025 год в сумме 36 000 000,00 рублей и на 2026 год в сумме 71 200 000,00 рублей.».</w:t>
      </w:r>
    </w:p>
    <w:p w14:paraId="3755EA42" w14:textId="30E2E55A" w:rsidR="00BA7D43" w:rsidRDefault="00FD020B" w:rsidP="00BA7D4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BA7D43">
        <w:rPr>
          <w:rFonts w:ascii="Times New Roman" w:hAnsi="Times New Roman"/>
          <w:sz w:val="28"/>
        </w:rPr>
        <w:t>) пункт 2</w:t>
      </w:r>
      <w:r w:rsidR="00EC0EE4">
        <w:rPr>
          <w:rFonts w:ascii="Times New Roman" w:hAnsi="Times New Roman"/>
          <w:sz w:val="28"/>
        </w:rPr>
        <w:t>1</w:t>
      </w:r>
      <w:r w:rsidR="00BA7D43">
        <w:rPr>
          <w:rFonts w:ascii="Times New Roman" w:hAnsi="Times New Roman"/>
          <w:sz w:val="28"/>
        </w:rPr>
        <w:t xml:space="preserve"> изложить в следующей редакции:</w:t>
      </w:r>
    </w:p>
    <w:p w14:paraId="7608B147" w14:textId="2BFFB8D9" w:rsidR="00BA7D43" w:rsidRDefault="00BA7D43" w:rsidP="00BA7D4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«</w:t>
      </w:r>
      <w:r w:rsidR="00EC0EE4">
        <w:rPr>
          <w:rFonts w:ascii="Times New Roman" w:hAnsi="Times New Roman"/>
          <w:sz w:val="28"/>
        </w:rPr>
        <w:t xml:space="preserve">21. Утвердить объем бюджетных ассигнований дорожного фонда муниципального образования Белореченский район на 2024 год в сумме </w:t>
      </w:r>
      <w:r w:rsidR="00A2250E">
        <w:rPr>
          <w:rFonts w:ascii="Times New Roman" w:hAnsi="Times New Roman"/>
          <w:sz w:val="28"/>
        </w:rPr>
        <w:lastRenderedPageBreak/>
        <w:t>13</w:t>
      </w:r>
      <w:r w:rsidR="00EC0EE4">
        <w:rPr>
          <w:rFonts w:ascii="Times New Roman" w:hAnsi="Times New Roman"/>
          <w:sz w:val="28"/>
        </w:rPr>
        <w:t> </w:t>
      </w:r>
      <w:r w:rsidR="00A2250E">
        <w:rPr>
          <w:rFonts w:ascii="Times New Roman" w:hAnsi="Times New Roman"/>
          <w:sz w:val="28"/>
        </w:rPr>
        <w:t>657</w:t>
      </w:r>
      <w:r w:rsidR="00EC0EE4">
        <w:rPr>
          <w:rFonts w:ascii="Times New Roman" w:hAnsi="Times New Roman"/>
          <w:sz w:val="28"/>
        </w:rPr>
        <w:t> </w:t>
      </w:r>
      <w:r w:rsidR="00A2250E">
        <w:rPr>
          <w:rFonts w:ascii="Times New Roman" w:hAnsi="Times New Roman"/>
          <w:sz w:val="28"/>
        </w:rPr>
        <w:t>838</w:t>
      </w:r>
      <w:r w:rsidR="00EC0EE4">
        <w:rPr>
          <w:rFonts w:ascii="Times New Roman" w:hAnsi="Times New Roman"/>
          <w:sz w:val="28"/>
        </w:rPr>
        <w:t>,</w:t>
      </w:r>
      <w:r w:rsidR="00A2250E">
        <w:rPr>
          <w:rFonts w:ascii="Times New Roman" w:hAnsi="Times New Roman"/>
          <w:sz w:val="28"/>
        </w:rPr>
        <w:t>29</w:t>
      </w:r>
      <w:r w:rsidR="00EC0EE4">
        <w:rPr>
          <w:rFonts w:ascii="Times New Roman" w:hAnsi="Times New Roman"/>
          <w:sz w:val="28"/>
        </w:rPr>
        <w:t xml:space="preserve"> рублей, на 2025 год в сумме 7 503 900,00 рублей, на 2026 год в сумме 7 805 900,00 рублей.</w:t>
      </w:r>
      <w:r>
        <w:rPr>
          <w:rFonts w:ascii="Times New Roman" w:hAnsi="Times New Roman"/>
          <w:sz w:val="28"/>
        </w:rPr>
        <w:t>»</w:t>
      </w:r>
    </w:p>
    <w:p w14:paraId="090E8CBC" w14:textId="77777777" w:rsidR="00A42275" w:rsidRDefault="00A4227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B2F49C2" w14:textId="2FA2DA64" w:rsidR="00BA7D43" w:rsidRDefault="00454CCB" w:rsidP="00BA7D4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BA7D43">
        <w:rPr>
          <w:rFonts w:ascii="Times New Roman" w:hAnsi="Times New Roman"/>
          <w:sz w:val="28"/>
        </w:rPr>
        <w:t>. Осуществить возврат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сумме 306,78 рублей, в том числе по кодам бюджетной классификации:</w:t>
      </w:r>
    </w:p>
    <w:p w14:paraId="402D858C" w14:textId="43DAD348" w:rsidR="00BA7D43" w:rsidRDefault="00BA7D43" w:rsidP="00BA7D43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934 2 19 60 010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районов».</w:t>
      </w:r>
    </w:p>
    <w:p w14:paraId="3935ACB4" w14:textId="77777777" w:rsidR="00BA7D43" w:rsidRDefault="00BA7D43" w:rsidP="00BA7D4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02E78A1A" w14:textId="649970E6" w:rsidR="006E21AD" w:rsidRDefault="00454CCB" w:rsidP="006E21A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</w:t>
      </w:r>
      <w:r w:rsidR="00BA7D43">
        <w:rPr>
          <w:rFonts w:ascii="Times New Roman" w:hAnsi="Times New Roman"/>
          <w:sz w:val="28"/>
        </w:rPr>
        <w:t xml:space="preserve">. </w:t>
      </w:r>
      <w:r w:rsidR="00BA7D43">
        <w:rPr>
          <w:rFonts w:ascii="Times New Roman" w:hAnsi="Times New Roman"/>
          <w:sz w:val="28"/>
          <w:szCs w:val="28"/>
        </w:rPr>
        <w:t xml:space="preserve">Остатки средств на счете бюджета муниципального образования Белореченский район на 01.01.2024 года в сумме </w:t>
      </w:r>
      <w:r w:rsidR="006E21AD" w:rsidRPr="006E21AD">
        <w:rPr>
          <w:rFonts w:ascii="Times New Roman" w:hAnsi="Times New Roman"/>
          <w:sz w:val="28"/>
          <w:szCs w:val="28"/>
        </w:rPr>
        <w:t>97</w:t>
      </w:r>
      <w:r w:rsidR="00BA7D43" w:rsidRPr="006E21AD">
        <w:rPr>
          <w:rFonts w:ascii="Times New Roman" w:hAnsi="Times New Roman"/>
          <w:sz w:val="28"/>
          <w:szCs w:val="28"/>
        </w:rPr>
        <w:t> </w:t>
      </w:r>
      <w:r w:rsidR="006E21AD" w:rsidRPr="006E21AD">
        <w:rPr>
          <w:rFonts w:ascii="Times New Roman" w:hAnsi="Times New Roman"/>
          <w:sz w:val="28"/>
          <w:szCs w:val="28"/>
        </w:rPr>
        <w:t>609</w:t>
      </w:r>
      <w:r w:rsidR="00BA7D43" w:rsidRPr="006E21AD">
        <w:rPr>
          <w:rFonts w:ascii="Times New Roman" w:hAnsi="Times New Roman"/>
          <w:sz w:val="28"/>
          <w:szCs w:val="28"/>
        </w:rPr>
        <w:t> </w:t>
      </w:r>
      <w:r w:rsidR="006E21AD" w:rsidRPr="006E21AD">
        <w:rPr>
          <w:rFonts w:ascii="Times New Roman" w:hAnsi="Times New Roman"/>
          <w:sz w:val="28"/>
          <w:szCs w:val="28"/>
        </w:rPr>
        <w:t>7</w:t>
      </w:r>
      <w:r w:rsidR="0006007A" w:rsidRPr="006E21AD">
        <w:rPr>
          <w:rFonts w:ascii="Times New Roman" w:hAnsi="Times New Roman"/>
          <w:sz w:val="28"/>
          <w:szCs w:val="28"/>
        </w:rPr>
        <w:t>00</w:t>
      </w:r>
      <w:r w:rsidR="00BA7D43" w:rsidRPr="006E21AD">
        <w:rPr>
          <w:rFonts w:ascii="Times New Roman" w:hAnsi="Times New Roman"/>
          <w:sz w:val="28"/>
          <w:szCs w:val="28"/>
        </w:rPr>
        <w:t>,</w:t>
      </w:r>
      <w:r w:rsidR="0006007A" w:rsidRPr="006E21AD">
        <w:rPr>
          <w:rFonts w:ascii="Times New Roman" w:hAnsi="Times New Roman"/>
          <w:sz w:val="28"/>
          <w:szCs w:val="28"/>
        </w:rPr>
        <w:t>68</w:t>
      </w:r>
      <w:r w:rsidR="00BA7D43">
        <w:rPr>
          <w:rFonts w:ascii="Times New Roman" w:hAnsi="Times New Roman"/>
          <w:sz w:val="28"/>
          <w:szCs w:val="28"/>
        </w:rPr>
        <w:t xml:space="preserve"> рублей направить</w:t>
      </w:r>
      <w:r w:rsidR="006E21AD">
        <w:rPr>
          <w:rFonts w:ascii="Times New Roman" w:hAnsi="Times New Roman"/>
          <w:sz w:val="28"/>
          <w:szCs w:val="28"/>
        </w:rPr>
        <w:t>:</w:t>
      </w:r>
    </w:p>
    <w:p w14:paraId="196FB65C" w14:textId="7A6DC700" w:rsidR="00BA7D43" w:rsidRDefault="006E21AD" w:rsidP="007639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A7D43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Белореченский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0CB8">
        <w:rPr>
          <w:rFonts w:ascii="Times New Roman" w:hAnsi="Times New Roman"/>
          <w:sz w:val="28"/>
          <w:szCs w:val="28"/>
        </w:rPr>
        <w:t>82 838 900,68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="00BA7D43">
        <w:rPr>
          <w:rFonts w:ascii="Times New Roman" w:hAnsi="Times New Roman"/>
          <w:sz w:val="28"/>
          <w:szCs w:val="28"/>
        </w:rPr>
        <w:t>, в том числе:</w:t>
      </w:r>
    </w:p>
    <w:p w14:paraId="6DB39ECB" w14:textId="7AD117B5" w:rsidR="00BA7D43" w:rsidRDefault="00BA7D43" w:rsidP="00BA7D4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04.09 «Дорожное хозяйство(дорожные фонды)» код целевой статьи расходов 64.</w:t>
      </w:r>
      <w:r w:rsidR="007E2E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.00.10250 «</w:t>
      </w:r>
      <w:r w:rsidR="007E2E45" w:rsidRPr="007E2E45">
        <w:rPr>
          <w:rFonts w:ascii="Times New Roman" w:hAnsi="Times New Roman"/>
          <w:sz w:val="28"/>
          <w:szCs w:val="28"/>
        </w:rPr>
        <w:t>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 местного значения и искусственных сооружений на них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6 </w:t>
      </w:r>
      <w:r w:rsidR="007E2E45">
        <w:rPr>
          <w:rFonts w:ascii="Times New Roman" w:hAnsi="Times New Roman"/>
          <w:sz w:val="28"/>
          <w:szCs w:val="28"/>
        </w:rPr>
        <w:t>507</w:t>
      </w:r>
      <w:r>
        <w:rPr>
          <w:rFonts w:ascii="Times New Roman" w:hAnsi="Times New Roman"/>
          <w:sz w:val="28"/>
          <w:szCs w:val="28"/>
        </w:rPr>
        <w:t> </w:t>
      </w:r>
      <w:r w:rsidR="007E2E45">
        <w:rPr>
          <w:rFonts w:ascii="Times New Roman" w:hAnsi="Times New Roman"/>
          <w:sz w:val="28"/>
          <w:szCs w:val="28"/>
        </w:rPr>
        <w:t>538</w:t>
      </w:r>
      <w:r>
        <w:rPr>
          <w:rFonts w:ascii="Times New Roman" w:hAnsi="Times New Roman"/>
          <w:sz w:val="28"/>
          <w:szCs w:val="28"/>
        </w:rPr>
        <w:t>,</w:t>
      </w:r>
      <w:r w:rsidR="007E2E45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 рублей;</w:t>
      </w:r>
    </w:p>
    <w:p w14:paraId="1EDFB481" w14:textId="04D32BC5" w:rsidR="00BA7D43" w:rsidRDefault="00BA7D43" w:rsidP="00BA7D43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</w:t>
      </w:r>
      <w:r w:rsidR="007E2E4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</w:t>
      </w:r>
      <w:r w:rsidR="007E2E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</w:t>
      </w:r>
      <w:r w:rsidR="007E2E45" w:rsidRPr="007E2E45">
        <w:rPr>
          <w:rFonts w:ascii="Times New Roman" w:hAnsi="Times New Roman"/>
          <w:sz w:val="28"/>
          <w:szCs w:val="28"/>
        </w:rPr>
        <w:t>Общее образование</w:t>
      </w:r>
      <w:r>
        <w:rPr>
          <w:rFonts w:ascii="Times New Roman" w:hAnsi="Times New Roman"/>
          <w:sz w:val="28"/>
          <w:szCs w:val="28"/>
        </w:rPr>
        <w:t xml:space="preserve">» код целевой статьи расходов </w:t>
      </w:r>
      <w:r w:rsidR="007E2E45">
        <w:rPr>
          <w:rFonts w:ascii="Times New Roman" w:hAnsi="Times New Roman"/>
          <w:sz w:val="28"/>
          <w:szCs w:val="28"/>
        </w:rPr>
        <w:t>65</w:t>
      </w:r>
      <w:r>
        <w:rPr>
          <w:rFonts w:ascii="Times New Roman" w:hAnsi="Times New Roman"/>
          <w:sz w:val="28"/>
          <w:szCs w:val="28"/>
        </w:rPr>
        <w:t>.</w:t>
      </w:r>
      <w:r w:rsidR="007E2E4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.00.</w:t>
      </w:r>
      <w:r w:rsidR="007E2E45">
        <w:rPr>
          <w:rFonts w:ascii="Times New Roman" w:hAnsi="Times New Roman"/>
          <w:sz w:val="28"/>
          <w:szCs w:val="28"/>
        </w:rPr>
        <w:t>11030</w:t>
      </w:r>
      <w:r>
        <w:rPr>
          <w:rFonts w:ascii="Times New Roman" w:hAnsi="Times New Roman"/>
          <w:sz w:val="28"/>
          <w:szCs w:val="28"/>
        </w:rPr>
        <w:t xml:space="preserve"> «</w:t>
      </w:r>
      <w:r w:rsidR="007E2E45" w:rsidRPr="007E2E45">
        <w:rPr>
          <w:rFonts w:ascii="Times New Roman" w:hAnsi="Times New Roman"/>
          <w:sz w:val="28"/>
          <w:szCs w:val="28"/>
        </w:rPr>
        <w:t xml:space="preserve">Подготовка проектно-сметной документации для строительства школы в п. </w:t>
      </w:r>
      <w:proofErr w:type="spellStart"/>
      <w:r w:rsidR="007E2E45" w:rsidRPr="007E2E45">
        <w:rPr>
          <w:rFonts w:ascii="Times New Roman" w:hAnsi="Times New Roman"/>
          <w:sz w:val="28"/>
          <w:szCs w:val="28"/>
        </w:rPr>
        <w:t>Верхневеденеевском</w:t>
      </w:r>
      <w:proofErr w:type="spellEnd"/>
      <w:r w:rsidR="007E2E45" w:rsidRPr="007E2E45">
        <w:rPr>
          <w:rFonts w:ascii="Times New Roman" w:hAnsi="Times New Roman"/>
          <w:sz w:val="28"/>
          <w:szCs w:val="28"/>
        </w:rPr>
        <w:t xml:space="preserve"> Белореченского района Краснодарского края</w:t>
      </w:r>
      <w:r>
        <w:rPr>
          <w:rFonts w:ascii="Times New Roman" w:hAnsi="Times New Roman"/>
          <w:sz w:val="28"/>
          <w:szCs w:val="28"/>
        </w:rPr>
        <w:t xml:space="preserve">» код вида расходов </w:t>
      </w:r>
      <w:r w:rsidR="007E2E4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 «</w:t>
      </w:r>
      <w:r w:rsidR="007E2E45" w:rsidRPr="007E2E45">
        <w:rPr>
          <w:rFonts w:ascii="Times New Roman" w:hAnsi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7E2E45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 </w:t>
      </w:r>
      <w:r w:rsidR="007E2E45">
        <w:rPr>
          <w:rFonts w:ascii="Times New Roman" w:hAnsi="Times New Roman"/>
          <w:sz w:val="28"/>
          <w:szCs w:val="28"/>
        </w:rPr>
        <w:t>340</w:t>
      </w:r>
      <w:r>
        <w:rPr>
          <w:rFonts w:ascii="Times New Roman" w:hAnsi="Times New Roman"/>
          <w:sz w:val="28"/>
          <w:szCs w:val="28"/>
        </w:rPr>
        <w:t> </w:t>
      </w:r>
      <w:r w:rsidR="007E2E45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>,00 рублей;</w:t>
      </w:r>
    </w:p>
    <w:p w14:paraId="02DE7164" w14:textId="036978A0" w:rsidR="00222397" w:rsidRDefault="00BA7D43" w:rsidP="007639C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</w:t>
      </w:r>
      <w:r w:rsidR="003471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347186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 «</w:t>
      </w:r>
      <w:r w:rsidR="00347186" w:rsidRPr="00347186">
        <w:rPr>
          <w:rFonts w:ascii="Times New Roman" w:hAnsi="Times New Roman"/>
          <w:sz w:val="28"/>
          <w:szCs w:val="28"/>
        </w:rPr>
        <w:t>Коммунальное хозяйство</w:t>
      </w:r>
      <w:r>
        <w:rPr>
          <w:rFonts w:ascii="Times New Roman" w:hAnsi="Times New Roman"/>
          <w:sz w:val="28"/>
          <w:szCs w:val="28"/>
        </w:rPr>
        <w:t xml:space="preserve">» код целевой статьи расходов </w:t>
      </w:r>
      <w:r w:rsidR="00347186">
        <w:rPr>
          <w:rFonts w:ascii="Times New Roman" w:hAnsi="Times New Roman"/>
          <w:sz w:val="28"/>
          <w:szCs w:val="28"/>
        </w:rPr>
        <w:t>73</w:t>
      </w:r>
      <w:r>
        <w:rPr>
          <w:rFonts w:ascii="Times New Roman" w:hAnsi="Times New Roman"/>
          <w:sz w:val="28"/>
          <w:szCs w:val="28"/>
        </w:rPr>
        <w:t>.</w:t>
      </w:r>
      <w:r w:rsidR="0034718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.00.</w:t>
      </w:r>
      <w:r w:rsidR="00347186">
        <w:rPr>
          <w:rFonts w:ascii="Times New Roman" w:hAnsi="Times New Roman"/>
          <w:sz w:val="28"/>
          <w:szCs w:val="28"/>
        </w:rPr>
        <w:t>10720</w:t>
      </w:r>
      <w:r>
        <w:rPr>
          <w:rFonts w:ascii="Times New Roman" w:hAnsi="Times New Roman"/>
          <w:sz w:val="28"/>
          <w:szCs w:val="28"/>
        </w:rPr>
        <w:t xml:space="preserve"> «</w:t>
      </w:r>
      <w:r w:rsidR="00347186" w:rsidRPr="00347186">
        <w:rPr>
          <w:rFonts w:ascii="Times New Roman" w:hAnsi="Times New Roman"/>
          <w:sz w:val="28"/>
          <w:szCs w:val="28"/>
        </w:rPr>
        <w:t>Рекультивация свалки, расположенной на территории Родниковского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» код вида расходов </w:t>
      </w:r>
      <w:r w:rsidR="0034718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00 «</w:t>
      </w:r>
      <w:r w:rsidR="00347186" w:rsidRPr="007E2E45">
        <w:rPr>
          <w:rFonts w:ascii="Times New Roman" w:hAnsi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347186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> </w:t>
      </w:r>
      <w:r w:rsidR="00347186">
        <w:rPr>
          <w:rFonts w:ascii="Times New Roman" w:hAnsi="Times New Roman"/>
          <w:sz w:val="28"/>
          <w:szCs w:val="28"/>
        </w:rPr>
        <w:t>991</w:t>
      </w:r>
      <w:r>
        <w:rPr>
          <w:rFonts w:ascii="Times New Roman" w:hAnsi="Times New Roman"/>
          <w:sz w:val="28"/>
          <w:szCs w:val="28"/>
        </w:rPr>
        <w:t> </w:t>
      </w:r>
      <w:r w:rsidR="00347186">
        <w:rPr>
          <w:rFonts w:ascii="Times New Roman" w:hAnsi="Times New Roman"/>
          <w:sz w:val="28"/>
          <w:szCs w:val="28"/>
        </w:rPr>
        <w:t>362</w:t>
      </w:r>
      <w:r>
        <w:rPr>
          <w:rFonts w:ascii="Times New Roman" w:hAnsi="Times New Roman"/>
          <w:sz w:val="28"/>
          <w:szCs w:val="28"/>
        </w:rPr>
        <w:t>,</w:t>
      </w:r>
      <w:r w:rsidR="00347186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 рублей</w:t>
      </w:r>
      <w:r w:rsidR="006E21AD">
        <w:rPr>
          <w:rFonts w:ascii="Times New Roman" w:hAnsi="Times New Roman"/>
          <w:sz w:val="28"/>
          <w:szCs w:val="28"/>
        </w:rPr>
        <w:t>;</w:t>
      </w:r>
    </w:p>
    <w:p w14:paraId="2E8F6E50" w14:textId="66A36606" w:rsidR="006E21AD" w:rsidRDefault="006E21AD" w:rsidP="006E21AD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2) управлению образованием администрации муниципального образования Белореченский район 14</w:t>
      </w:r>
      <w:r w:rsidRPr="003A0CB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770</w:t>
      </w:r>
      <w:r w:rsidRPr="003A0CB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8</w:t>
      </w:r>
      <w:r w:rsidRPr="003A0CB8">
        <w:rPr>
          <w:rFonts w:ascii="Times New Roman" w:hAnsi="Times New Roman"/>
          <w:sz w:val="28"/>
          <w:szCs w:val="28"/>
        </w:rPr>
        <w:t>00,</w:t>
      </w:r>
      <w:r>
        <w:rPr>
          <w:rFonts w:ascii="Times New Roman" w:hAnsi="Times New Roman"/>
          <w:sz w:val="28"/>
          <w:szCs w:val="28"/>
        </w:rPr>
        <w:t xml:space="preserve">00 рублей </w:t>
      </w:r>
      <w:r>
        <w:rPr>
          <w:rFonts w:ascii="Times New Roman" w:hAnsi="Times New Roman"/>
          <w:sz w:val="28"/>
        </w:rPr>
        <w:t>на код раздела, подраздела 07.02 «</w:t>
      </w:r>
      <w:r w:rsidRPr="00EA2E66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7104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организациям».</w:t>
      </w:r>
    </w:p>
    <w:p w14:paraId="58706635" w14:textId="77777777" w:rsidR="00222397" w:rsidRDefault="00222397" w:rsidP="002223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8985A61" w14:textId="10019E4F" w:rsidR="00222397" w:rsidRDefault="00454CCB" w:rsidP="002223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222397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2024 год:</w:t>
      </w:r>
    </w:p>
    <w:p w14:paraId="17D00A84" w14:textId="5D710945" w:rsidR="00222397" w:rsidRDefault="00222397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1) уменьшить бюджетные ассигнования по коду раздела, подраздела 10.04 «</w:t>
      </w:r>
      <w:r w:rsidRPr="00222397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</w:t>
      </w:r>
      <w:r>
        <w:rPr>
          <w:rFonts w:ascii="Times New Roman" w:hAnsi="Times New Roman"/>
          <w:sz w:val="28"/>
          <w:lang w:val="en-US"/>
        </w:rPr>
        <w:t>C</w:t>
      </w:r>
      <w:r w:rsidRPr="00222397">
        <w:rPr>
          <w:rFonts w:ascii="Times New Roman" w:hAnsi="Times New Roman"/>
          <w:sz w:val="28"/>
        </w:rPr>
        <w:t>0820</w:t>
      </w:r>
      <w:r>
        <w:rPr>
          <w:rFonts w:ascii="Times New Roman" w:hAnsi="Times New Roman"/>
          <w:sz w:val="28"/>
        </w:rPr>
        <w:t xml:space="preserve"> «</w:t>
      </w:r>
      <w:r w:rsidRPr="00222397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>
        <w:rPr>
          <w:rFonts w:ascii="Times New Roman" w:hAnsi="Times New Roman"/>
          <w:sz w:val="28"/>
        </w:rPr>
        <w:t>» коду вида расходов 400 «</w:t>
      </w:r>
      <w:r w:rsidRPr="00222397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68 160 510,00 рублей;</w:t>
      </w:r>
    </w:p>
    <w:p w14:paraId="3C87D0A3" w14:textId="7AE6BA61" w:rsidR="00222397" w:rsidRDefault="00222397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10.04 «</w:t>
      </w:r>
      <w:r w:rsidRPr="00222397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</w:t>
      </w:r>
      <w:r>
        <w:rPr>
          <w:rFonts w:ascii="Times New Roman" w:hAnsi="Times New Roman"/>
          <w:sz w:val="28"/>
          <w:lang w:val="en-US"/>
        </w:rPr>
        <w:t>C</w:t>
      </w:r>
      <w:r w:rsidRPr="00222397">
        <w:rPr>
          <w:rFonts w:ascii="Times New Roman" w:hAnsi="Times New Roman"/>
          <w:sz w:val="28"/>
        </w:rPr>
        <w:t>0820</w:t>
      </w:r>
      <w:r>
        <w:rPr>
          <w:rFonts w:ascii="Times New Roman" w:hAnsi="Times New Roman"/>
          <w:sz w:val="28"/>
        </w:rPr>
        <w:t xml:space="preserve"> «</w:t>
      </w:r>
      <w:r w:rsidRPr="00222397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</w:r>
      <w:r>
        <w:rPr>
          <w:rFonts w:ascii="Times New Roman" w:hAnsi="Times New Roman"/>
          <w:sz w:val="28"/>
        </w:rPr>
        <w:t>» коду вида расходов 200 «</w:t>
      </w:r>
      <w:r w:rsidRPr="00222397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15 410,00 рублей;</w:t>
      </w:r>
    </w:p>
    <w:p w14:paraId="3FBF4EB6" w14:textId="2F2E2420" w:rsidR="00222397" w:rsidRDefault="00222397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10.04 «</w:t>
      </w:r>
      <w:r w:rsidRPr="00222397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целевой статьи расходов 65.2.00.</w:t>
      </w:r>
      <w:r>
        <w:rPr>
          <w:rFonts w:ascii="Times New Roman" w:hAnsi="Times New Roman"/>
          <w:sz w:val="28"/>
          <w:lang w:val="en-US"/>
        </w:rPr>
        <w:t>R</w:t>
      </w:r>
      <w:r w:rsidRPr="00222397">
        <w:rPr>
          <w:rFonts w:ascii="Times New Roman" w:hAnsi="Times New Roman"/>
          <w:sz w:val="28"/>
        </w:rPr>
        <w:t>0820</w:t>
      </w:r>
      <w:r>
        <w:rPr>
          <w:rFonts w:ascii="Times New Roman" w:hAnsi="Times New Roman"/>
          <w:sz w:val="28"/>
        </w:rPr>
        <w:t xml:space="preserve"> «</w:t>
      </w:r>
      <w:r w:rsidRPr="00222397">
        <w:rPr>
          <w:rFonts w:ascii="Times New Roman" w:hAnsi="Times New Roman"/>
          <w:sz w:val="28"/>
        </w:rPr>
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22239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Pr="00222397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в сумме </w:t>
      </w:r>
      <w:r w:rsidRPr="00222397">
        <w:rPr>
          <w:rFonts w:ascii="Times New Roman" w:hAnsi="Times New Roman"/>
          <w:sz w:val="28"/>
        </w:rPr>
        <w:t>68</w:t>
      </w:r>
      <w:r>
        <w:rPr>
          <w:rFonts w:ascii="Times New Roman" w:hAnsi="Times New Roman"/>
          <w:sz w:val="28"/>
        </w:rPr>
        <w:t> </w:t>
      </w:r>
      <w:r w:rsidRPr="00222397">
        <w:rPr>
          <w:rFonts w:ascii="Times New Roman" w:hAnsi="Times New Roman"/>
          <w:sz w:val="28"/>
        </w:rPr>
        <w:t>145</w:t>
      </w:r>
      <w:r>
        <w:rPr>
          <w:rFonts w:ascii="Times New Roman" w:hAnsi="Times New Roman"/>
          <w:sz w:val="28"/>
          <w:lang w:val="en-US"/>
        </w:rPr>
        <w:t> </w:t>
      </w:r>
      <w:r w:rsidRPr="00222397">
        <w:rPr>
          <w:rFonts w:ascii="Times New Roman" w:hAnsi="Times New Roman"/>
          <w:sz w:val="28"/>
        </w:rPr>
        <w:t>100</w:t>
      </w:r>
      <w:r>
        <w:rPr>
          <w:rFonts w:ascii="Times New Roman" w:hAnsi="Times New Roman"/>
          <w:sz w:val="28"/>
        </w:rPr>
        <w:t>,00 рублей;</w:t>
      </w:r>
    </w:p>
    <w:p w14:paraId="00E06E3D" w14:textId="199F9173" w:rsidR="00566D0E" w:rsidRDefault="00566D0E" w:rsidP="00566D0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уменьшить бюджетные ассигнования по коду раздела, подраздела 07.09 «</w:t>
      </w:r>
      <w:r w:rsidRPr="00566D0E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590 «</w:t>
      </w:r>
      <w:r w:rsidRPr="00566D0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566D0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566 100,00 рублей;</w:t>
      </w:r>
    </w:p>
    <w:p w14:paraId="6C015A84" w14:textId="0D9D4C6D" w:rsidR="00566D0E" w:rsidRDefault="00566D0E" w:rsidP="00566D0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566 100,00 рублей направить управлению образованием администрации муниципального образования Белореченский район на код раздела, подраздела 07.02 «Общее образование» код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В.51790 «</w:t>
      </w:r>
      <w:r w:rsidRPr="00566D0E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293B816C" w14:textId="22A0145A" w:rsidR="00222397" w:rsidRDefault="00566D0E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222397">
        <w:rPr>
          <w:rFonts w:ascii="Times New Roman" w:hAnsi="Times New Roman"/>
          <w:sz w:val="28"/>
        </w:rPr>
        <w:t xml:space="preserve">) произвести передвижение бюджетных ассигнований по коду раздела, подраздела </w:t>
      </w:r>
      <w:r>
        <w:rPr>
          <w:rFonts w:ascii="Times New Roman" w:hAnsi="Times New Roman"/>
          <w:sz w:val="28"/>
        </w:rPr>
        <w:t>10</w:t>
      </w:r>
      <w:r w:rsidR="00222397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4</w:t>
      </w:r>
      <w:r w:rsidR="00222397">
        <w:rPr>
          <w:rFonts w:ascii="Times New Roman" w:hAnsi="Times New Roman"/>
          <w:sz w:val="28"/>
        </w:rPr>
        <w:t xml:space="preserve"> «</w:t>
      </w:r>
      <w:r w:rsidRPr="00566D0E">
        <w:rPr>
          <w:rFonts w:ascii="Times New Roman" w:hAnsi="Times New Roman"/>
          <w:sz w:val="28"/>
        </w:rPr>
        <w:t>Охрана семьи и детства</w:t>
      </w:r>
      <w:r w:rsidR="00222397">
        <w:rPr>
          <w:rFonts w:ascii="Times New Roman" w:hAnsi="Times New Roman"/>
          <w:sz w:val="28"/>
        </w:rPr>
        <w:t xml:space="preserve">» коду вида расходов </w:t>
      </w:r>
      <w:r>
        <w:rPr>
          <w:rFonts w:ascii="Times New Roman" w:hAnsi="Times New Roman"/>
          <w:sz w:val="28"/>
        </w:rPr>
        <w:t>3</w:t>
      </w:r>
      <w:r w:rsidR="00222397">
        <w:rPr>
          <w:rFonts w:ascii="Times New Roman" w:hAnsi="Times New Roman"/>
          <w:sz w:val="28"/>
        </w:rPr>
        <w:t>00 «</w:t>
      </w:r>
      <w:r w:rsidRPr="00566D0E">
        <w:rPr>
          <w:rFonts w:ascii="Times New Roman" w:hAnsi="Times New Roman"/>
          <w:sz w:val="28"/>
        </w:rPr>
        <w:t>Социальное обеспечение и иные выплаты населению</w:t>
      </w:r>
      <w:r w:rsidR="00222397">
        <w:rPr>
          <w:rFonts w:ascii="Times New Roman" w:hAnsi="Times New Roman"/>
          <w:sz w:val="28"/>
        </w:rPr>
        <w:t xml:space="preserve">» с кода целевой статьи расходов </w:t>
      </w:r>
      <w:r>
        <w:rPr>
          <w:rFonts w:ascii="Times New Roman" w:hAnsi="Times New Roman"/>
          <w:sz w:val="28"/>
        </w:rPr>
        <w:t>60</w:t>
      </w:r>
      <w:r w:rsidR="00222397">
        <w:rPr>
          <w:rFonts w:ascii="Times New Roman" w:hAnsi="Times New Roman"/>
          <w:sz w:val="28"/>
        </w:rPr>
        <w:t>.1.00.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4970</w:t>
      </w:r>
      <w:r w:rsidR="00222397">
        <w:rPr>
          <w:rFonts w:ascii="Times New Roman" w:hAnsi="Times New Roman"/>
          <w:sz w:val="28"/>
        </w:rPr>
        <w:t xml:space="preserve"> «</w:t>
      </w:r>
      <w:r w:rsidRPr="00566D0E">
        <w:rPr>
          <w:rFonts w:ascii="Times New Roman" w:hAnsi="Times New Roman"/>
          <w:sz w:val="28"/>
        </w:rPr>
        <w:t xml:space="preserve">Реализация мероприятий по обеспечению жильем </w:t>
      </w:r>
      <w:r w:rsidRPr="00566D0E">
        <w:rPr>
          <w:rFonts w:ascii="Times New Roman" w:hAnsi="Times New Roman"/>
          <w:sz w:val="28"/>
        </w:rPr>
        <w:lastRenderedPageBreak/>
        <w:t>молодых семей</w:t>
      </w:r>
      <w:r w:rsidR="00222397">
        <w:rPr>
          <w:rFonts w:ascii="Times New Roman" w:hAnsi="Times New Roman"/>
          <w:sz w:val="28"/>
        </w:rPr>
        <w:t>» на код целевой статьи расходов 6</w:t>
      </w:r>
      <w:r>
        <w:rPr>
          <w:rFonts w:ascii="Times New Roman" w:hAnsi="Times New Roman"/>
          <w:sz w:val="28"/>
        </w:rPr>
        <w:t>0</w:t>
      </w:r>
      <w:r w:rsidR="00222397">
        <w:rPr>
          <w:rFonts w:ascii="Times New Roman" w:hAnsi="Times New Roman"/>
          <w:sz w:val="28"/>
        </w:rPr>
        <w:t>.1.</w:t>
      </w:r>
      <w:r w:rsidRPr="00566D0E">
        <w:rPr>
          <w:rFonts w:ascii="Times New Roman" w:hAnsi="Times New Roman"/>
          <w:sz w:val="28"/>
        </w:rPr>
        <w:t>00</w:t>
      </w:r>
      <w:r w:rsidR="00222397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10680</w:t>
      </w:r>
      <w:r w:rsidR="00222397">
        <w:rPr>
          <w:rFonts w:ascii="Times New Roman" w:hAnsi="Times New Roman"/>
          <w:sz w:val="28"/>
        </w:rPr>
        <w:t xml:space="preserve"> «</w:t>
      </w:r>
      <w:r w:rsidRPr="00566D0E">
        <w:rPr>
          <w:rFonts w:ascii="Times New Roman" w:hAnsi="Times New Roman"/>
          <w:sz w:val="28"/>
        </w:rPr>
        <w:t>Реализация мероприятий по обеспечению жильем молодых семей</w:t>
      </w:r>
      <w:r w:rsidR="00222397">
        <w:rPr>
          <w:rFonts w:ascii="Times New Roman" w:hAnsi="Times New Roman"/>
          <w:sz w:val="28"/>
        </w:rPr>
        <w:t xml:space="preserve">» в сумме </w:t>
      </w:r>
      <w:r>
        <w:rPr>
          <w:rFonts w:ascii="Times New Roman" w:hAnsi="Times New Roman"/>
          <w:sz w:val="28"/>
        </w:rPr>
        <w:t>1 647 200</w:t>
      </w:r>
      <w:r w:rsidR="00222397">
        <w:rPr>
          <w:rFonts w:ascii="Times New Roman" w:hAnsi="Times New Roman"/>
          <w:sz w:val="28"/>
        </w:rPr>
        <w:t>,00 рублей</w:t>
      </w:r>
      <w:r w:rsidR="003A0CB8">
        <w:rPr>
          <w:rFonts w:ascii="Times New Roman" w:hAnsi="Times New Roman"/>
          <w:sz w:val="28"/>
        </w:rPr>
        <w:t>;</w:t>
      </w:r>
    </w:p>
    <w:p w14:paraId="7C4B5B5D" w14:textId="5AD6BF87" w:rsidR="003A0CB8" w:rsidRPr="004427E5" w:rsidRDefault="003A0CB8" w:rsidP="003A0CB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уменьшить бюджетные ассигнования по коду раздела, подраздела </w:t>
      </w:r>
      <w:r>
        <w:rPr>
          <w:rFonts w:ascii="Times New Roman" w:hAnsi="Times New Roman"/>
          <w:sz w:val="28"/>
          <w:szCs w:val="28"/>
        </w:rPr>
        <w:t>07.02 «</w:t>
      </w:r>
      <w:r w:rsidRPr="007E2E45">
        <w:rPr>
          <w:rFonts w:ascii="Times New Roman" w:hAnsi="Times New Roman"/>
          <w:sz w:val="28"/>
          <w:szCs w:val="28"/>
        </w:rPr>
        <w:t>Общее образование</w:t>
      </w:r>
      <w:r>
        <w:rPr>
          <w:rFonts w:ascii="Times New Roman" w:hAnsi="Times New Roman"/>
          <w:sz w:val="28"/>
          <w:szCs w:val="28"/>
        </w:rPr>
        <w:t>» коду целевой статьи расходов 65.7.00.11030 «</w:t>
      </w:r>
      <w:r w:rsidRPr="007E2E45">
        <w:rPr>
          <w:rFonts w:ascii="Times New Roman" w:hAnsi="Times New Roman"/>
          <w:sz w:val="28"/>
          <w:szCs w:val="28"/>
        </w:rPr>
        <w:t>Подготовка проектно-сметной документации для строительства школы в п.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7E2E45">
        <w:rPr>
          <w:rFonts w:ascii="Times New Roman" w:hAnsi="Times New Roman"/>
          <w:sz w:val="28"/>
          <w:szCs w:val="28"/>
        </w:rPr>
        <w:t>Верхневеденеевском</w:t>
      </w:r>
      <w:proofErr w:type="spellEnd"/>
      <w:r w:rsidRPr="007E2E45">
        <w:rPr>
          <w:rFonts w:ascii="Times New Roman" w:hAnsi="Times New Roman"/>
          <w:sz w:val="28"/>
          <w:szCs w:val="28"/>
        </w:rPr>
        <w:t xml:space="preserve"> Белореченского района Краснодарского края</w:t>
      </w:r>
      <w:r>
        <w:rPr>
          <w:rFonts w:ascii="Times New Roman" w:hAnsi="Times New Roman"/>
          <w:sz w:val="28"/>
          <w:szCs w:val="28"/>
        </w:rPr>
        <w:t>» коду вида расходов 400 «</w:t>
      </w:r>
      <w:r w:rsidRPr="007E2E45">
        <w:rPr>
          <w:rFonts w:ascii="Times New Roman" w:hAnsi="Times New Roman"/>
          <w:sz w:val="28"/>
          <w:szCs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  <w:szCs w:val="28"/>
        </w:rPr>
        <w:t xml:space="preserve">» в </w:t>
      </w:r>
      <w:r w:rsidRPr="004427E5">
        <w:rPr>
          <w:rFonts w:ascii="Times New Roman" w:hAnsi="Times New Roman"/>
          <w:sz w:val="28"/>
        </w:rPr>
        <w:t>сумме 15 340 000,00 рублей;</w:t>
      </w:r>
    </w:p>
    <w:p w14:paraId="60DDBED0" w14:textId="3F21C26F" w:rsidR="009C38A3" w:rsidRDefault="009C38A3" w:rsidP="003A0C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увеличить бюджетные ассигнования по коду раздела, подраздела </w:t>
      </w:r>
      <w:r w:rsidRPr="004427E5">
        <w:rPr>
          <w:rFonts w:ascii="Times New Roman" w:hAnsi="Times New Roman"/>
          <w:sz w:val="28"/>
        </w:rPr>
        <w:t>05.03 «Благоустройство» коду целевой статьи расходов 62.2.00.12720 «</w:t>
      </w:r>
      <w:r w:rsidR="004427E5" w:rsidRPr="004427E5">
        <w:rPr>
          <w:rFonts w:ascii="Times New Roman" w:hAnsi="Times New Roman"/>
          <w:sz w:val="28"/>
        </w:rPr>
        <w:t>Организация благоустройства сельских территорий</w:t>
      </w:r>
      <w:r w:rsidRPr="004427E5">
        <w:rPr>
          <w:rFonts w:ascii="Times New Roman" w:hAnsi="Times New Roman"/>
          <w:sz w:val="28"/>
        </w:rPr>
        <w:t xml:space="preserve">» коду вида расходов </w:t>
      </w:r>
      <w:r w:rsidR="004427E5" w:rsidRPr="004427E5">
        <w:rPr>
          <w:rFonts w:ascii="Times New Roman" w:hAnsi="Times New Roman"/>
          <w:sz w:val="28"/>
        </w:rPr>
        <w:t>4</w:t>
      </w:r>
      <w:r w:rsidRPr="004427E5">
        <w:rPr>
          <w:rFonts w:ascii="Times New Roman" w:hAnsi="Times New Roman"/>
          <w:sz w:val="28"/>
        </w:rPr>
        <w:t xml:space="preserve">00 «Капитальные вложения в объекты государственной (муниципальной) собственности» в сумме </w:t>
      </w:r>
      <w:r w:rsidR="004427E5" w:rsidRPr="004427E5">
        <w:rPr>
          <w:rFonts w:ascii="Times New Roman" w:hAnsi="Times New Roman"/>
          <w:sz w:val="28"/>
        </w:rPr>
        <w:t>2</w:t>
      </w:r>
      <w:r w:rsidRPr="004427E5">
        <w:rPr>
          <w:rFonts w:ascii="Times New Roman" w:hAnsi="Times New Roman"/>
          <w:sz w:val="28"/>
        </w:rPr>
        <w:t> </w:t>
      </w:r>
      <w:r w:rsidR="004427E5" w:rsidRPr="004427E5">
        <w:rPr>
          <w:rFonts w:ascii="Times New Roman" w:hAnsi="Times New Roman"/>
          <w:sz w:val="28"/>
        </w:rPr>
        <w:t>600</w:t>
      </w:r>
      <w:r w:rsidRPr="004427E5">
        <w:rPr>
          <w:rFonts w:ascii="Times New Roman" w:hAnsi="Times New Roman"/>
          <w:sz w:val="28"/>
        </w:rPr>
        <w:t> 000,00 рублей;</w:t>
      </w:r>
    </w:p>
    <w:p w14:paraId="7DADE667" w14:textId="55450CD5" w:rsidR="004427E5" w:rsidRDefault="004427E5" w:rsidP="004427E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увеличить бюджетные ассигнования по коду раздела, подраздела </w:t>
      </w:r>
      <w:r w:rsidRPr="004427E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7</w:t>
      </w:r>
      <w:r w:rsidRPr="004427E5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1</w:t>
      </w:r>
      <w:r w:rsidRPr="004427E5">
        <w:rPr>
          <w:rFonts w:ascii="Times New Roman" w:hAnsi="Times New Roman"/>
          <w:sz w:val="28"/>
        </w:rPr>
        <w:t xml:space="preserve"> «Дошкольное образование» коду целевой статьи расходов 6</w:t>
      </w:r>
      <w:r>
        <w:rPr>
          <w:rFonts w:ascii="Times New Roman" w:hAnsi="Times New Roman"/>
          <w:sz w:val="28"/>
        </w:rPr>
        <w:t>5</w:t>
      </w:r>
      <w:r w:rsidRPr="004427E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7.</w:t>
      </w:r>
      <w:r w:rsidRPr="004427E5">
        <w:rPr>
          <w:rFonts w:ascii="Times New Roman" w:hAnsi="Times New Roman"/>
          <w:sz w:val="28"/>
        </w:rPr>
        <w:t>00.</w:t>
      </w:r>
      <w:r>
        <w:rPr>
          <w:rFonts w:ascii="Times New Roman" w:hAnsi="Times New Roman"/>
          <w:sz w:val="28"/>
        </w:rPr>
        <w:t>10970</w:t>
      </w:r>
      <w:r w:rsidRPr="004427E5">
        <w:rPr>
          <w:rFonts w:ascii="Times New Roman" w:hAnsi="Times New Roman"/>
          <w:sz w:val="28"/>
        </w:rPr>
        <w:t xml:space="preserve"> «Проектирование дошкольной образовательной организации на 80 мест в с.</w:t>
      </w:r>
      <w:r>
        <w:rPr>
          <w:rFonts w:ascii="Times New Roman" w:hAnsi="Times New Roman"/>
          <w:sz w:val="28"/>
        </w:rPr>
        <w:t> </w:t>
      </w:r>
      <w:proofErr w:type="spellStart"/>
      <w:r w:rsidRPr="004427E5">
        <w:rPr>
          <w:rFonts w:ascii="Times New Roman" w:hAnsi="Times New Roman"/>
          <w:sz w:val="28"/>
        </w:rPr>
        <w:t>Великовечное</w:t>
      </w:r>
      <w:proofErr w:type="spellEnd"/>
      <w:r w:rsidRPr="004427E5">
        <w:rPr>
          <w:rFonts w:ascii="Times New Roman" w:hAnsi="Times New Roman"/>
          <w:sz w:val="28"/>
        </w:rPr>
        <w:t xml:space="preserve">» коду вида расходов 400 «Капитальные вложения в объекты государственной (муниципальной) собственности» в сумме </w:t>
      </w:r>
      <w:r>
        <w:rPr>
          <w:rFonts w:ascii="Times New Roman" w:hAnsi="Times New Roman"/>
          <w:sz w:val="28"/>
        </w:rPr>
        <w:t>3 100</w:t>
      </w:r>
      <w:r w:rsidRPr="004427E5">
        <w:rPr>
          <w:rFonts w:ascii="Times New Roman" w:hAnsi="Times New Roman"/>
          <w:sz w:val="28"/>
        </w:rPr>
        <w:t>,00 рублей;</w:t>
      </w:r>
    </w:p>
    <w:p w14:paraId="6C75686A" w14:textId="3F2FF136" w:rsidR="004427E5" w:rsidRDefault="004427E5" w:rsidP="004427E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увеличить бюджетные ассигнования по коду раздела, подраздела </w:t>
      </w:r>
      <w:r w:rsidR="00E630A5">
        <w:rPr>
          <w:rFonts w:ascii="Times New Roman" w:hAnsi="Times New Roman"/>
          <w:sz w:val="28"/>
        </w:rPr>
        <w:t>11</w:t>
      </w:r>
      <w:r w:rsidRPr="004427E5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1</w:t>
      </w:r>
      <w:r w:rsidRPr="004427E5">
        <w:rPr>
          <w:rFonts w:ascii="Times New Roman" w:hAnsi="Times New Roman"/>
          <w:sz w:val="28"/>
        </w:rPr>
        <w:t xml:space="preserve"> «</w:t>
      </w:r>
      <w:r w:rsidR="00E630A5" w:rsidRPr="00E630A5">
        <w:rPr>
          <w:rFonts w:ascii="Times New Roman" w:hAnsi="Times New Roman"/>
          <w:sz w:val="28"/>
        </w:rPr>
        <w:t>Физическая культура</w:t>
      </w:r>
      <w:r w:rsidRPr="004427E5">
        <w:rPr>
          <w:rFonts w:ascii="Times New Roman" w:hAnsi="Times New Roman"/>
          <w:sz w:val="28"/>
        </w:rPr>
        <w:t>» коду целевой статьи расходов 6</w:t>
      </w:r>
      <w:r>
        <w:rPr>
          <w:rFonts w:ascii="Times New Roman" w:hAnsi="Times New Roman"/>
          <w:sz w:val="28"/>
        </w:rPr>
        <w:t>5</w:t>
      </w:r>
      <w:r w:rsidRPr="004427E5">
        <w:rPr>
          <w:rFonts w:ascii="Times New Roman" w:hAnsi="Times New Roman"/>
          <w:sz w:val="28"/>
        </w:rPr>
        <w:t>.</w:t>
      </w:r>
      <w:r w:rsidR="00E630A5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 w:rsidRPr="004427E5">
        <w:rPr>
          <w:rFonts w:ascii="Times New Roman" w:hAnsi="Times New Roman"/>
          <w:sz w:val="28"/>
        </w:rPr>
        <w:t>00.</w:t>
      </w:r>
      <w:r w:rsidR="00E630A5">
        <w:rPr>
          <w:rFonts w:ascii="Times New Roman" w:hAnsi="Times New Roman"/>
          <w:sz w:val="28"/>
        </w:rPr>
        <w:t>10890</w:t>
      </w:r>
      <w:r w:rsidRPr="004427E5">
        <w:rPr>
          <w:rFonts w:ascii="Times New Roman" w:hAnsi="Times New Roman"/>
          <w:sz w:val="28"/>
        </w:rPr>
        <w:t xml:space="preserve"> «</w:t>
      </w:r>
      <w:r w:rsidR="00E630A5" w:rsidRPr="00E630A5">
        <w:rPr>
          <w:rFonts w:ascii="Times New Roman" w:hAnsi="Times New Roman"/>
          <w:sz w:val="28"/>
        </w:rPr>
        <w:t>Строительство Центра единоборств в г. Белореченске</w:t>
      </w:r>
      <w:r w:rsidRPr="004427E5">
        <w:rPr>
          <w:rFonts w:ascii="Times New Roman" w:hAnsi="Times New Roman"/>
          <w:sz w:val="28"/>
        </w:rPr>
        <w:t xml:space="preserve">» коду вида расходов </w:t>
      </w:r>
      <w:r w:rsidR="00E630A5">
        <w:rPr>
          <w:rFonts w:ascii="Times New Roman" w:hAnsi="Times New Roman"/>
          <w:sz w:val="28"/>
        </w:rPr>
        <w:t>2</w:t>
      </w:r>
      <w:r w:rsidRPr="004427E5">
        <w:rPr>
          <w:rFonts w:ascii="Times New Roman" w:hAnsi="Times New Roman"/>
          <w:sz w:val="28"/>
        </w:rPr>
        <w:t>00 «</w:t>
      </w:r>
      <w:r w:rsidR="00E630A5" w:rsidRPr="00E630A5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 w:rsidRPr="004427E5">
        <w:rPr>
          <w:rFonts w:ascii="Times New Roman" w:hAnsi="Times New Roman"/>
          <w:sz w:val="28"/>
        </w:rPr>
        <w:t xml:space="preserve">» в сумме </w:t>
      </w:r>
      <w:r w:rsidR="00E630A5">
        <w:rPr>
          <w:rFonts w:ascii="Times New Roman" w:hAnsi="Times New Roman"/>
          <w:sz w:val="28"/>
        </w:rPr>
        <w:t>40</w:t>
      </w:r>
      <w:r>
        <w:rPr>
          <w:rFonts w:ascii="Times New Roman" w:hAnsi="Times New Roman"/>
          <w:sz w:val="28"/>
        </w:rPr>
        <w:t> </w:t>
      </w:r>
      <w:r w:rsid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</w:t>
      </w:r>
      <w:r w:rsidRPr="004427E5">
        <w:rPr>
          <w:rFonts w:ascii="Times New Roman" w:hAnsi="Times New Roman"/>
          <w:sz w:val="28"/>
        </w:rPr>
        <w:t>,00 рублей;</w:t>
      </w:r>
    </w:p>
    <w:p w14:paraId="565A3410" w14:textId="6EBDB356" w:rsidR="003A0CB8" w:rsidRDefault="003A0CB8" w:rsidP="003A0C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высвободившиеся бюджетные ассигнования в сумме </w:t>
      </w:r>
      <w:r w:rsidR="00E630A5">
        <w:rPr>
          <w:rFonts w:ascii="Times New Roman" w:hAnsi="Times New Roman"/>
          <w:sz w:val="28"/>
        </w:rPr>
        <w:t>333</w:t>
      </w:r>
      <w:r>
        <w:rPr>
          <w:rFonts w:ascii="Times New Roman" w:hAnsi="Times New Roman"/>
          <w:sz w:val="28"/>
        </w:rPr>
        <w:t> </w:t>
      </w:r>
      <w:r w:rsid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00,00 рублей направить управлению образованием администрации муниципального образования Белореченский район на код раздела, подраздела 07.0</w:t>
      </w:r>
      <w:r w:rsidR="00E630A5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="00E630A5" w:rsidRPr="00E630A5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58.</w:t>
      </w:r>
      <w:r w:rsidR="00E630A5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="00680797" w:rsidRPr="00654BA9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</w:t>
      </w:r>
      <w:r w:rsidR="00E630A5">
        <w:rPr>
          <w:rFonts w:ascii="Times New Roman" w:hAnsi="Times New Roman"/>
          <w:sz w:val="28"/>
        </w:rPr>
        <w:t>00590</w:t>
      </w:r>
      <w:r>
        <w:rPr>
          <w:rFonts w:ascii="Times New Roman" w:hAnsi="Times New Roman"/>
          <w:sz w:val="28"/>
        </w:rPr>
        <w:t xml:space="preserve"> «</w:t>
      </w:r>
      <w:r w:rsidR="00E630A5" w:rsidRPr="00E630A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5F50F27A" w14:textId="58760C1F" w:rsidR="00E630A5" w:rsidRDefault="00E630A5" w:rsidP="00E630A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700 500,00 рублей направить управлению образованием администрации муниципального образования Белореченский район на код раздела, подраздела 07.09 «</w:t>
      </w:r>
      <w:r w:rsidRPr="00E630A5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52.5.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0.00590 «</w:t>
      </w:r>
      <w:r w:rsidRPr="00E630A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100 «</w:t>
      </w:r>
      <w:r w:rsidR="00C934A2" w:rsidRPr="00C934A2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»;</w:t>
      </w:r>
    </w:p>
    <w:p w14:paraId="39D199D4" w14:textId="36AFD0EA" w:rsidR="00071041" w:rsidRDefault="00071041" w:rsidP="0007104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536 000,00 рублей направить управлению образованием администрации муниципального образования Белореченский район на код раздела, подраздела 07.03 «</w:t>
      </w:r>
      <w:r w:rsidRPr="00071041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>
        <w:rPr>
          <w:rFonts w:ascii="Times New Roman" w:hAnsi="Times New Roman"/>
          <w:sz w:val="28"/>
        </w:rPr>
        <w:lastRenderedPageBreak/>
        <w:t>58.2.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7104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2E6C8EFB" w14:textId="69D29A01" w:rsidR="00071041" w:rsidRDefault="00071041" w:rsidP="0007104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279 400,00 рублей направить управлению образованием администрации муниципального образования Белореченский район на код раздела, подраздела 07.01 «</w:t>
      </w:r>
      <w:r w:rsidRPr="00071041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7104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3AD6D261" w14:textId="4DEEB2A9" w:rsidR="00071041" w:rsidRDefault="00071041" w:rsidP="0007104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285 400,00 рублей направить управлению образованием администрации муниципального образования Белореченский район на код раздела, подраздела 07.0</w:t>
      </w:r>
      <w:r w:rsidR="00EA2E6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EA2E66" w:rsidRPr="00EA2E66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7104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18563B14" w14:textId="5F1FB680" w:rsidR="00EA2E66" w:rsidRDefault="00EA2E66" w:rsidP="00EA2E6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126 900,00 рублей направить управлению образованием администрации муниципального образования Белореченский район на код раздела, подраздела 07.03 «</w:t>
      </w:r>
      <w:r w:rsidRPr="00071041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7104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206E14CB" w14:textId="6DC321CE" w:rsidR="00EA2E66" w:rsidRDefault="00EA2E66" w:rsidP="00EA2E6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5 895 700,00 рублей направить управлению образованием администрации муниципального образования Белореченский район на код раздела, подраздела 07.01 «</w:t>
      </w:r>
      <w:r w:rsidRPr="00EA2E66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 целевой статьи расходов 58.1.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071041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4EE2F02A" w14:textId="0145D2A4" w:rsidR="00C934A2" w:rsidRDefault="00C934A2" w:rsidP="00C934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320 000,00 рублей направить управлению культуры администрации муниципального образования Белореченский район на код раздела, подраздела 07.03 «</w:t>
      </w:r>
      <w:r w:rsidRPr="00C934A2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C934A2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03AFAD50" w14:textId="5FD049E5" w:rsidR="00C934A2" w:rsidRDefault="00C934A2" w:rsidP="00C934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700 000,00 рублей направить управлению культуры администрации муниципального образования Белореченский район на код раздела, подраздела 07.03 «</w:t>
      </w:r>
      <w:r w:rsidRPr="00C934A2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C934A2">
        <w:rPr>
          <w:rFonts w:ascii="Times New Roman" w:hAnsi="Times New Roman"/>
          <w:sz w:val="28"/>
        </w:rPr>
        <w:t xml:space="preserve">Расходы на </w:t>
      </w:r>
      <w:r w:rsidRPr="00C934A2">
        <w:rPr>
          <w:rFonts w:ascii="Times New Roman" w:hAnsi="Times New Roman"/>
          <w:sz w:val="28"/>
        </w:rPr>
        <w:lastRenderedPageBreak/>
        <w:t>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73237306" w14:textId="49C9592E" w:rsidR="00C934A2" w:rsidRDefault="00C934A2" w:rsidP="00C934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320 000,00 рублей направить управлению культуры администрации муниципального образования Белореченский район на код раздела, подраздела 07.03 «</w:t>
      </w:r>
      <w:r w:rsidRPr="00C934A2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C934A2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5B090882" w14:textId="5A091909" w:rsidR="00C934A2" w:rsidRDefault="00C934A2" w:rsidP="00C934A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3 200 000,00 рублей направить управлению культуры администрации муниципального образования Белореченский район на код раздела, подраздела 07.03 «</w:t>
      </w:r>
      <w:r w:rsidRPr="00C934A2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</w:t>
      </w:r>
      <w:r w:rsidRPr="00E630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1.00590 «</w:t>
      </w:r>
      <w:r w:rsidRPr="00C934A2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</w:t>
      </w:r>
      <w:r w:rsidR="00EA2E66">
        <w:rPr>
          <w:rFonts w:ascii="Times New Roman" w:hAnsi="Times New Roman"/>
          <w:sz w:val="28"/>
        </w:rPr>
        <w:t>.</w:t>
      </w:r>
    </w:p>
    <w:p w14:paraId="1CF48E5C" w14:textId="77777777" w:rsidR="00EA2E66" w:rsidRDefault="00EA2E66" w:rsidP="002223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E7A5482" w14:textId="2A125932" w:rsidR="00222397" w:rsidRDefault="00454CCB" w:rsidP="0022239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222397">
        <w:rPr>
          <w:rFonts w:ascii="Times New Roman" w:hAnsi="Times New Roman"/>
          <w:sz w:val="28"/>
        </w:rPr>
        <w:t>. Администрации муниципального образования Белореченский район на 2025 год:</w:t>
      </w:r>
    </w:p>
    <w:p w14:paraId="1D24C1D1" w14:textId="6578C0C2" w:rsidR="0080601F" w:rsidRDefault="0080601F" w:rsidP="008060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уменьшить бюджетные ассигнования по коду раздела, подраздела 07.09 «</w:t>
      </w:r>
      <w:r w:rsidRPr="00566D0E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590 «</w:t>
      </w:r>
      <w:r w:rsidRPr="00566D0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566D0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116 000,00 рублей;</w:t>
      </w:r>
    </w:p>
    <w:p w14:paraId="262C2EEB" w14:textId="2AA70601" w:rsidR="0080601F" w:rsidRDefault="0080601F" w:rsidP="008060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116 000,00 рублей направить управлению образованием администрации муниципального образования Белореченский район на код раздела, подраздела 07.02 «Общее образование» код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В.51790 «</w:t>
      </w:r>
      <w:r w:rsidRPr="00566D0E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0810A57F" w14:textId="177EF3F4" w:rsidR="0080601F" w:rsidRDefault="0080601F" w:rsidP="008060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10.04 «</w:t>
      </w:r>
      <w:r w:rsidRPr="00566D0E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вида расходов 300 «</w:t>
      </w:r>
      <w:r w:rsidRPr="00566D0E">
        <w:rPr>
          <w:rFonts w:ascii="Times New Roman" w:hAnsi="Times New Roman"/>
          <w:sz w:val="28"/>
        </w:rPr>
        <w:t>Социальное обеспечение и иные выплаты населению</w:t>
      </w:r>
      <w:r>
        <w:rPr>
          <w:rFonts w:ascii="Times New Roman" w:hAnsi="Times New Roman"/>
          <w:sz w:val="28"/>
        </w:rPr>
        <w:t>» с кода целевой статьи расходов 60.1.00.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4970 «</w:t>
      </w:r>
      <w:r w:rsidRPr="00566D0E">
        <w:rPr>
          <w:rFonts w:ascii="Times New Roman" w:hAnsi="Times New Roman"/>
          <w:sz w:val="28"/>
        </w:rPr>
        <w:t>Реализация мероприятий по обеспечению жильем молодых семей</w:t>
      </w:r>
      <w:r>
        <w:rPr>
          <w:rFonts w:ascii="Times New Roman" w:hAnsi="Times New Roman"/>
          <w:sz w:val="28"/>
        </w:rPr>
        <w:t>» на код целевой статьи расходов 60.1.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.10680 «</w:t>
      </w:r>
      <w:r w:rsidRPr="00566D0E">
        <w:rPr>
          <w:rFonts w:ascii="Times New Roman" w:hAnsi="Times New Roman"/>
          <w:sz w:val="28"/>
        </w:rPr>
        <w:t>Реализация мероприятий по обеспечению жильем молодых семей</w:t>
      </w:r>
      <w:r>
        <w:rPr>
          <w:rFonts w:ascii="Times New Roman" w:hAnsi="Times New Roman"/>
          <w:sz w:val="28"/>
        </w:rPr>
        <w:t>» в сумме 2 076 300,00 рублей.</w:t>
      </w:r>
    </w:p>
    <w:p w14:paraId="0CA94985" w14:textId="77777777" w:rsidR="00222397" w:rsidRDefault="00222397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5763A92" w14:textId="25A8F748" w:rsidR="00222397" w:rsidRDefault="00454CCB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222397">
        <w:rPr>
          <w:rFonts w:ascii="Times New Roman" w:hAnsi="Times New Roman"/>
          <w:sz w:val="28"/>
        </w:rPr>
        <w:t>. Администрации муниципального образования Белореченский район на 2026 год:</w:t>
      </w:r>
    </w:p>
    <w:p w14:paraId="64ABB4C4" w14:textId="0B19A89F" w:rsidR="0080601F" w:rsidRDefault="0080601F" w:rsidP="008060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уменьшить бюджетные ассигнования по коду раздела, подраздела 07.09 «</w:t>
      </w:r>
      <w:r w:rsidRPr="00566D0E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590 «</w:t>
      </w:r>
      <w:r w:rsidRPr="00566D0E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566D0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142 700,00 рублей;</w:t>
      </w:r>
    </w:p>
    <w:p w14:paraId="2A42A19D" w14:textId="6A095837" w:rsidR="0080601F" w:rsidRDefault="0080601F" w:rsidP="008060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высвободившиеся бюджетные ассигнования в сумме 142 700,00 рублей направить управлению образованием администрации муниципального образования Белореченский район на код раздела, подраздела 07.02 «Общее образование» код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В.51790 «</w:t>
      </w:r>
      <w:r w:rsidRPr="00566D0E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код вида расхода 600 «Предоставление субсидий бюджетным, автономным учреждениям и иным некоммерческим организациям»;</w:t>
      </w:r>
    </w:p>
    <w:p w14:paraId="593ED8C7" w14:textId="0CABB4E2" w:rsidR="0080601F" w:rsidRDefault="0080601F" w:rsidP="008060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10.04 «</w:t>
      </w:r>
      <w:r w:rsidRPr="00566D0E">
        <w:rPr>
          <w:rFonts w:ascii="Times New Roman" w:hAnsi="Times New Roman"/>
          <w:sz w:val="28"/>
        </w:rPr>
        <w:t>Охрана семьи и детства</w:t>
      </w:r>
      <w:r>
        <w:rPr>
          <w:rFonts w:ascii="Times New Roman" w:hAnsi="Times New Roman"/>
          <w:sz w:val="28"/>
        </w:rPr>
        <w:t>» коду вида расходов 300 «</w:t>
      </w:r>
      <w:r w:rsidRPr="00566D0E">
        <w:rPr>
          <w:rFonts w:ascii="Times New Roman" w:hAnsi="Times New Roman"/>
          <w:sz w:val="28"/>
        </w:rPr>
        <w:t>Социальное обеспечение и иные выплаты населению</w:t>
      </w:r>
      <w:r>
        <w:rPr>
          <w:rFonts w:ascii="Times New Roman" w:hAnsi="Times New Roman"/>
          <w:sz w:val="28"/>
        </w:rPr>
        <w:t>» с кода целевой статьи расходов 60.1.00.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4970 «</w:t>
      </w:r>
      <w:r w:rsidRPr="00566D0E">
        <w:rPr>
          <w:rFonts w:ascii="Times New Roman" w:hAnsi="Times New Roman"/>
          <w:sz w:val="28"/>
        </w:rPr>
        <w:t>Реализация мероприятий по обеспечению жильем молодых семей</w:t>
      </w:r>
      <w:r>
        <w:rPr>
          <w:rFonts w:ascii="Times New Roman" w:hAnsi="Times New Roman"/>
          <w:sz w:val="28"/>
        </w:rPr>
        <w:t>» на код целевой статьи расходов 60.1.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.10680 «</w:t>
      </w:r>
      <w:r w:rsidRPr="00566D0E">
        <w:rPr>
          <w:rFonts w:ascii="Times New Roman" w:hAnsi="Times New Roman"/>
          <w:sz w:val="28"/>
        </w:rPr>
        <w:t>Реализация мероприятий по обеспечению жильем молодых семей</w:t>
      </w:r>
      <w:r>
        <w:rPr>
          <w:rFonts w:ascii="Times New Roman" w:hAnsi="Times New Roman"/>
          <w:sz w:val="28"/>
        </w:rPr>
        <w:t>» в сумме 2 013 400,00 рублей.</w:t>
      </w:r>
    </w:p>
    <w:p w14:paraId="5CBEEAD8" w14:textId="332D1C84" w:rsidR="00222397" w:rsidRDefault="00222397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6BDB6C2" w14:textId="0D25B824" w:rsidR="0075718E" w:rsidRDefault="00454CCB" w:rsidP="0075718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75718E">
        <w:rPr>
          <w:rFonts w:ascii="Times New Roman" w:hAnsi="Times New Roman"/>
          <w:sz w:val="28"/>
        </w:rPr>
        <w:t>. Управлению сельского хозяйства администрации муниципального образования Белореченский район на 2024 год:</w:t>
      </w:r>
    </w:p>
    <w:p w14:paraId="4C7031E0" w14:textId="7DDF6B40" w:rsidR="0075718E" w:rsidRDefault="0075718E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04.05 «</w:t>
      </w:r>
      <w:r w:rsidRPr="0075718E">
        <w:rPr>
          <w:rFonts w:ascii="Times New Roman" w:hAnsi="Times New Roman"/>
          <w:sz w:val="28"/>
        </w:rPr>
        <w:t>Сельское хозяйство и рыболовство</w:t>
      </w:r>
      <w:r>
        <w:rPr>
          <w:rFonts w:ascii="Times New Roman" w:hAnsi="Times New Roman"/>
          <w:sz w:val="28"/>
        </w:rPr>
        <w:t>» коду целевой статьи расходов 50.2.00.60910 «</w:t>
      </w:r>
      <w:r w:rsidRPr="0075718E">
        <w:rPr>
          <w:rFonts w:ascii="Times New Roman" w:hAnsi="Times New Roman"/>
          <w:sz w:val="28"/>
        </w:rPr>
        <w:t>Осуществление отдельных государственных полномочий Краснодарского края по поддержке сельскохозяйственного производства</w:t>
      </w:r>
      <w:r>
        <w:rPr>
          <w:rFonts w:ascii="Times New Roman" w:hAnsi="Times New Roman"/>
          <w:sz w:val="28"/>
        </w:rPr>
        <w:t>» с кода вида расходов 200 «</w:t>
      </w:r>
      <w:r w:rsidRPr="0075718E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вида расходов 100 «</w:t>
      </w:r>
      <w:r w:rsidRPr="0075718E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162 000,00 рублей.</w:t>
      </w:r>
    </w:p>
    <w:p w14:paraId="43FDDFD6" w14:textId="77777777" w:rsidR="0075718E" w:rsidRDefault="0075718E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F746CB9" w14:textId="149A7F2C" w:rsidR="00222397" w:rsidRDefault="00454CCB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222397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2024 год:</w:t>
      </w:r>
    </w:p>
    <w:p w14:paraId="6A708EF1" w14:textId="372A368F" w:rsidR="00261E65" w:rsidRDefault="00261E65" w:rsidP="00261E6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07.01 «</w:t>
      </w:r>
      <w:r w:rsidR="00622A56" w:rsidRPr="00622A56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622A5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622A56" w:rsidRPr="00622A56">
        <w:rPr>
          <w:rFonts w:ascii="Times New Roman" w:hAnsi="Times New Roman"/>
          <w:sz w:val="28"/>
        </w:rPr>
        <w:t xml:space="preserve">Предоставление субсидий бюджетным, автономным учреждениям и иным </w:t>
      </w:r>
      <w:r w:rsidR="00622A56" w:rsidRPr="00622A56">
        <w:rPr>
          <w:rFonts w:ascii="Times New Roman" w:hAnsi="Times New Roman"/>
          <w:sz w:val="28"/>
        </w:rPr>
        <w:lastRenderedPageBreak/>
        <w:t>некоммерческим организациям</w:t>
      </w:r>
      <w:r>
        <w:rPr>
          <w:rFonts w:ascii="Times New Roman" w:hAnsi="Times New Roman"/>
          <w:sz w:val="28"/>
        </w:rPr>
        <w:t xml:space="preserve">» с кода целевой статьи расходов </w:t>
      </w:r>
      <w:r w:rsidR="00622A56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</w:t>
      </w:r>
      <w:r w:rsidR="00622A5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622A56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>.</w:t>
      </w:r>
      <w:r w:rsidR="00622A56" w:rsidRPr="00622A56">
        <w:rPr>
          <w:rFonts w:ascii="Times New Roman" w:hAnsi="Times New Roman"/>
          <w:sz w:val="28"/>
        </w:rPr>
        <w:t>00</w:t>
      </w:r>
      <w:r w:rsidR="00622A56">
        <w:rPr>
          <w:rFonts w:ascii="Times New Roman" w:hAnsi="Times New Roman"/>
          <w:sz w:val="28"/>
        </w:rPr>
        <w:t>590</w:t>
      </w:r>
      <w:r>
        <w:rPr>
          <w:rFonts w:ascii="Times New Roman" w:hAnsi="Times New Roman"/>
          <w:sz w:val="28"/>
        </w:rPr>
        <w:t xml:space="preserve"> «</w:t>
      </w:r>
      <w:r w:rsidR="00622A56" w:rsidRPr="00622A56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на код целевой статьи расходов </w:t>
      </w:r>
      <w:r w:rsidR="00622A56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.1.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  <w:r w:rsidR="00622A56">
        <w:rPr>
          <w:rFonts w:ascii="Times New Roman" w:hAnsi="Times New Roman"/>
          <w:sz w:val="28"/>
        </w:rPr>
        <w:t>00590</w:t>
      </w:r>
      <w:r>
        <w:rPr>
          <w:rFonts w:ascii="Times New Roman" w:hAnsi="Times New Roman"/>
          <w:sz w:val="28"/>
        </w:rPr>
        <w:t xml:space="preserve"> «</w:t>
      </w:r>
      <w:r w:rsidR="00622A56" w:rsidRPr="00622A56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в сумме </w:t>
      </w:r>
      <w:r w:rsidR="00622A56">
        <w:rPr>
          <w:rFonts w:ascii="Times New Roman" w:hAnsi="Times New Roman"/>
          <w:sz w:val="28"/>
        </w:rPr>
        <w:t>155</w:t>
      </w:r>
      <w:r>
        <w:rPr>
          <w:rFonts w:ascii="Times New Roman" w:hAnsi="Times New Roman"/>
          <w:sz w:val="28"/>
        </w:rPr>
        <w:t> </w:t>
      </w:r>
      <w:r w:rsidR="00622A5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00,00 рублей</w:t>
      </w:r>
      <w:r w:rsidR="009016AB">
        <w:rPr>
          <w:rFonts w:ascii="Times New Roman" w:hAnsi="Times New Roman"/>
          <w:sz w:val="28"/>
        </w:rPr>
        <w:t>;</w:t>
      </w:r>
    </w:p>
    <w:p w14:paraId="631E6CEE" w14:textId="76848CB2" w:rsidR="009016AB" w:rsidRDefault="009016AB" w:rsidP="009016A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07.02 «</w:t>
      </w:r>
      <w:r w:rsidRPr="009016AB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58.1.01.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3410 «</w:t>
      </w:r>
      <w:r w:rsidRPr="009016AB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</w:r>
      <w:r>
        <w:rPr>
          <w:rFonts w:ascii="Times New Roman" w:hAnsi="Times New Roman"/>
          <w:sz w:val="28"/>
        </w:rPr>
        <w:t>» на код целевой статьи расходов 58.1.</w:t>
      </w:r>
      <w:r w:rsidRPr="00566D0E">
        <w:rPr>
          <w:rFonts w:ascii="Times New Roman" w:hAnsi="Times New Roman"/>
          <w:sz w:val="28"/>
        </w:rPr>
        <w:t>00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S</w:t>
      </w:r>
      <w:r w:rsidRPr="009016AB">
        <w:rPr>
          <w:rFonts w:ascii="Times New Roman" w:hAnsi="Times New Roman"/>
          <w:sz w:val="28"/>
        </w:rPr>
        <w:t>0100</w:t>
      </w:r>
      <w:r>
        <w:rPr>
          <w:rFonts w:ascii="Times New Roman" w:hAnsi="Times New Roman"/>
          <w:sz w:val="28"/>
        </w:rPr>
        <w:t xml:space="preserve"> «</w:t>
      </w:r>
      <w:r w:rsidRPr="009016AB">
        <w:rPr>
          <w:rFonts w:ascii="Times New Roman" w:hAnsi="Times New Roman"/>
          <w:sz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территорий, прилегающих к зданиям и сооружениям)</w:t>
      </w:r>
      <w:r>
        <w:rPr>
          <w:rFonts w:ascii="Times New Roman" w:hAnsi="Times New Roman"/>
          <w:sz w:val="28"/>
        </w:rPr>
        <w:t xml:space="preserve">» в сумме </w:t>
      </w:r>
      <w:r w:rsidRPr="009016AB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  <w:lang w:val="en-US"/>
        </w:rPr>
        <w:t> </w:t>
      </w:r>
      <w:r w:rsidRPr="009016AB">
        <w:rPr>
          <w:rFonts w:ascii="Times New Roman" w:hAnsi="Times New Roman"/>
          <w:sz w:val="28"/>
        </w:rPr>
        <w:t>749</w:t>
      </w:r>
      <w:r>
        <w:rPr>
          <w:rFonts w:ascii="Times New Roman" w:hAnsi="Times New Roman"/>
          <w:sz w:val="28"/>
          <w:lang w:val="en-US"/>
        </w:rPr>
        <w:t> </w:t>
      </w:r>
      <w:r w:rsidRPr="009016AB">
        <w:rPr>
          <w:rFonts w:ascii="Times New Roman" w:hAnsi="Times New Roman"/>
          <w:sz w:val="28"/>
        </w:rPr>
        <w:t>00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рублей;</w:t>
      </w:r>
    </w:p>
    <w:p w14:paraId="14B01BBA" w14:textId="5F9991CC" w:rsidR="00613956" w:rsidRDefault="00613956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613956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) произвести передвижение бюджетных ассигнований по коду раздела, подраздела 07.02 «</w:t>
      </w:r>
      <w:r w:rsidRPr="009016AB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613956">
        <w:rPr>
          <w:rFonts w:ascii="Times New Roman" w:hAnsi="Times New Roman"/>
          <w:sz w:val="28"/>
        </w:rPr>
        <w:t>60860</w:t>
      </w:r>
      <w:r>
        <w:rPr>
          <w:rFonts w:ascii="Times New Roman" w:hAnsi="Times New Roman"/>
          <w:sz w:val="28"/>
        </w:rPr>
        <w:t xml:space="preserve"> «</w:t>
      </w:r>
      <w:r w:rsidRPr="00613956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>» на код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</w:t>
      </w:r>
      <w:r w:rsidRPr="00613956">
        <w:rPr>
          <w:rFonts w:ascii="Times New Roman" w:hAnsi="Times New Roman"/>
          <w:sz w:val="28"/>
        </w:rPr>
        <w:t>51</w:t>
      </w:r>
      <w:r>
        <w:rPr>
          <w:rFonts w:ascii="Times New Roman" w:hAnsi="Times New Roman"/>
          <w:sz w:val="28"/>
        </w:rPr>
        <w:t>790 «</w:t>
      </w:r>
      <w:r w:rsidRPr="00613956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в сумме 7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422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5</w:t>
      </w:r>
      <w:r w:rsidRPr="009016AB">
        <w:rPr>
          <w:rFonts w:ascii="Times New Roman" w:hAnsi="Times New Roman"/>
          <w:sz w:val="28"/>
        </w:rPr>
        <w:t>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рублей.</w:t>
      </w:r>
    </w:p>
    <w:p w14:paraId="258BD2FC" w14:textId="77777777" w:rsidR="00261E65" w:rsidRDefault="00261E65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B0BB0FA" w14:textId="4FD44E30" w:rsidR="00613956" w:rsidRDefault="00454CCB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613956">
        <w:rPr>
          <w:rFonts w:ascii="Times New Roman" w:hAnsi="Times New Roman"/>
          <w:sz w:val="28"/>
        </w:rPr>
        <w:t xml:space="preserve"> Управлению образованием администрации муниципального образования Белореченский район на 2025 год:</w:t>
      </w:r>
    </w:p>
    <w:p w14:paraId="7EB755DB" w14:textId="27A68C40" w:rsidR="00613956" w:rsidRDefault="00613956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07.02 «</w:t>
      </w:r>
      <w:r w:rsidRPr="009016AB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613956">
        <w:rPr>
          <w:rFonts w:ascii="Times New Roman" w:hAnsi="Times New Roman"/>
          <w:sz w:val="28"/>
        </w:rPr>
        <w:t>60860</w:t>
      </w:r>
      <w:r>
        <w:rPr>
          <w:rFonts w:ascii="Times New Roman" w:hAnsi="Times New Roman"/>
          <w:sz w:val="28"/>
        </w:rPr>
        <w:t xml:space="preserve"> «</w:t>
      </w:r>
      <w:r w:rsidRPr="00613956">
        <w:rPr>
          <w:rFonts w:ascii="Times New Roman" w:hAnsi="Times New Roman"/>
          <w:sz w:val="28"/>
        </w:rPr>
        <w:t xml:space="preserve"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</w:r>
      <w:r w:rsidRPr="00613956">
        <w:rPr>
          <w:rFonts w:ascii="Times New Roman" w:hAnsi="Times New Roman"/>
          <w:sz w:val="28"/>
        </w:rPr>
        <w:lastRenderedPageBreak/>
        <w:t>общеобразовательных организациях</w:t>
      </w:r>
      <w:r>
        <w:rPr>
          <w:rFonts w:ascii="Times New Roman" w:hAnsi="Times New Roman"/>
          <w:sz w:val="28"/>
        </w:rPr>
        <w:t>» на код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</w:t>
      </w:r>
      <w:r w:rsidRPr="00613956">
        <w:rPr>
          <w:rFonts w:ascii="Times New Roman" w:hAnsi="Times New Roman"/>
          <w:sz w:val="28"/>
        </w:rPr>
        <w:t>51</w:t>
      </w:r>
      <w:r>
        <w:rPr>
          <w:rFonts w:ascii="Times New Roman" w:hAnsi="Times New Roman"/>
          <w:sz w:val="28"/>
        </w:rPr>
        <w:t>790 «</w:t>
      </w:r>
      <w:r w:rsidRPr="00613956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в сумме 7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872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6</w:t>
      </w:r>
      <w:r w:rsidRPr="009016AB">
        <w:rPr>
          <w:rFonts w:ascii="Times New Roman" w:hAnsi="Times New Roman"/>
          <w:sz w:val="28"/>
        </w:rPr>
        <w:t>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рублей.</w:t>
      </w:r>
    </w:p>
    <w:p w14:paraId="6211B8F9" w14:textId="77777777" w:rsidR="00261E65" w:rsidRDefault="00261E65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A22C5B8" w14:textId="0B00532C" w:rsidR="00613956" w:rsidRDefault="0075718E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454CCB">
        <w:rPr>
          <w:rFonts w:ascii="Times New Roman" w:hAnsi="Times New Roman"/>
          <w:sz w:val="28"/>
        </w:rPr>
        <w:t>0</w:t>
      </w:r>
      <w:r w:rsidR="00613956">
        <w:rPr>
          <w:rFonts w:ascii="Times New Roman" w:hAnsi="Times New Roman"/>
          <w:sz w:val="28"/>
        </w:rPr>
        <w:t xml:space="preserve"> Управлению образованием администрации муниципального образования Белореченский район на 2026 год:</w:t>
      </w:r>
    </w:p>
    <w:p w14:paraId="4307D96B" w14:textId="5B9247EA" w:rsidR="00613956" w:rsidRDefault="00613956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07.02 «</w:t>
      </w:r>
      <w:r w:rsidRPr="009016AB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622A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Pr="00613956">
        <w:rPr>
          <w:rFonts w:ascii="Times New Roman" w:hAnsi="Times New Roman"/>
          <w:sz w:val="28"/>
        </w:rPr>
        <w:t>60860</w:t>
      </w:r>
      <w:r>
        <w:rPr>
          <w:rFonts w:ascii="Times New Roman" w:hAnsi="Times New Roman"/>
          <w:sz w:val="28"/>
        </w:rPr>
        <w:t xml:space="preserve"> «</w:t>
      </w:r>
      <w:r w:rsidRPr="00613956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>» на код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</w:t>
      </w:r>
      <w:r w:rsidRPr="00613956">
        <w:rPr>
          <w:rFonts w:ascii="Times New Roman" w:hAnsi="Times New Roman"/>
          <w:sz w:val="28"/>
        </w:rPr>
        <w:t>51</w:t>
      </w:r>
      <w:r>
        <w:rPr>
          <w:rFonts w:ascii="Times New Roman" w:hAnsi="Times New Roman"/>
          <w:sz w:val="28"/>
        </w:rPr>
        <w:t>790 «</w:t>
      </w:r>
      <w:r w:rsidRPr="00613956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в сумме 9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513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4</w:t>
      </w:r>
      <w:r w:rsidRPr="009016AB">
        <w:rPr>
          <w:rFonts w:ascii="Times New Roman" w:hAnsi="Times New Roman"/>
          <w:sz w:val="28"/>
        </w:rPr>
        <w:t>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рублей.</w:t>
      </w:r>
    </w:p>
    <w:p w14:paraId="0BE664D0" w14:textId="77777777" w:rsidR="00613956" w:rsidRDefault="00613956" w:rsidP="0022239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4A75E60" w14:textId="1BBF6B0F" w:rsidR="00613956" w:rsidRDefault="00613956" w:rsidP="0061395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454CCB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Управлению культуры администрации муниципального образования Белореченский район на 2024 год:</w:t>
      </w:r>
    </w:p>
    <w:p w14:paraId="2D33098A" w14:textId="77777777" w:rsidR="00613956" w:rsidRDefault="00613956" w:rsidP="00613956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целевой статьи расходов 67.1.00.10220 «</w:t>
      </w:r>
      <w:r w:rsidRPr="00613956">
        <w:rPr>
          <w:rFonts w:ascii="Times New Roman" w:hAnsi="Times New Roman"/>
          <w:sz w:val="28"/>
        </w:rPr>
        <w:t>Мероприятия по профилактике терроризма и экстремизма</w:t>
      </w:r>
      <w:r>
        <w:rPr>
          <w:rFonts w:ascii="Times New Roman" w:hAnsi="Times New Roman"/>
          <w:sz w:val="28"/>
        </w:rPr>
        <w:t>» с кода раздела, подраздела 07.09 «</w:t>
      </w:r>
      <w:r w:rsidRPr="00613956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кода вида расходов 600 «</w:t>
      </w:r>
      <w:r w:rsidRPr="00613956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код раздела, подраздела 08.04 «</w:t>
      </w:r>
      <w:r w:rsidRPr="00613956">
        <w:rPr>
          <w:rFonts w:ascii="Times New Roman" w:hAnsi="Times New Roman"/>
          <w:sz w:val="28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</w:rPr>
        <w:t>» вида расходов 200 «</w:t>
      </w:r>
      <w:r w:rsidRPr="00613956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в сумме 77 700,00 рублей.</w:t>
      </w:r>
    </w:p>
    <w:p w14:paraId="79870A1B" w14:textId="77777777" w:rsidR="00613956" w:rsidRDefault="00613956" w:rsidP="00222397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7E38E89" w14:textId="5612A75C" w:rsidR="00FF50ED" w:rsidRDefault="00222397" w:rsidP="0022239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454CC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Управлению по </w:t>
      </w:r>
      <w:r w:rsidR="00654BA9">
        <w:rPr>
          <w:rFonts w:ascii="Times New Roman" w:hAnsi="Times New Roman"/>
          <w:sz w:val="28"/>
        </w:rPr>
        <w:t>вопросам семьи и детства</w:t>
      </w:r>
      <w:r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2024 год</w:t>
      </w:r>
      <w:r w:rsidR="00FF50ED">
        <w:rPr>
          <w:rFonts w:ascii="Times New Roman" w:hAnsi="Times New Roman"/>
          <w:sz w:val="28"/>
        </w:rPr>
        <w:t>:</w:t>
      </w:r>
    </w:p>
    <w:p w14:paraId="277BF13D" w14:textId="08BFAA78" w:rsidR="00222397" w:rsidRDefault="00FF50ED" w:rsidP="0022239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 w:rsidR="0022239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10.06 «</w:t>
      </w:r>
      <w:r w:rsidRPr="00FF50ED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.69190 «</w:t>
      </w:r>
      <w:r w:rsidRPr="00FF50ED">
        <w:rPr>
          <w:rFonts w:ascii="Times New Roman" w:hAnsi="Times New Roman"/>
          <w:sz w:val="28"/>
        </w:rPr>
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</w:rPr>
        <w:t>» с кода вида расходов 200 «</w:t>
      </w:r>
      <w:r w:rsidRPr="00FF50ED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вида расходов 100 «</w:t>
      </w:r>
      <w:r w:rsidRPr="00FF50ED">
        <w:rPr>
          <w:rFonts w:ascii="Times New Roman" w:hAnsi="Times New Roman"/>
          <w:sz w:val="28"/>
        </w:rPr>
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</w:r>
      <w:r w:rsidRPr="00FF50ED">
        <w:rPr>
          <w:rFonts w:ascii="Times New Roman" w:hAnsi="Times New Roman"/>
          <w:sz w:val="28"/>
        </w:rPr>
        <w:lastRenderedPageBreak/>
        <w:t>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490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0</w:t>
      </w:r>
      <w:r w:rsidRPr="009016AB">
        <w:rPr>
          <w:rFonts w:ascii="Times New Roman" w:hAnsi="Times New Roman"/>
          <w:sz w:val="28"/>
        </w:rPr>
        <w:t>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рублей;</w:t>
      </w:r>
    </w:p>
    <w:p w14:paraId="1FC88C8E" w14:textId="5AE8B2E9" w:rsidR="00FF50ED" w:rsidRDefault="00FF50ED" w:rsidP="00FF50E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10.06 «</w:t>
      </w:r>
      <w:r w:rsidRPr="00FF50ED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.69180 «</w:t>
      </w:r>
      <w:r w:rsidRPr="00FF50ED">
        <w:rPr>
          <w:rFonts w:ascii="Times New Roman" w:hAnsi="Times New Roman"/>
          <w:sz w:val="28"/>
        </w:rPr>
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</w:r>
      <w:r>
        <w:rPr>
          <w:rFonts w:ascii="Times New Roman" w:hAnsi="Times New Roman"/>
          <w:sz w:val="28"/>
        </w:rPr>
        <w:t>» с кода вида расходов 200 «</w:t>
      </w:r>
      <w:r w:rsidRPr="00FF50ED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вида расходов 100 «</w:t>
      </w:r>
      <w:r w:rsidRPr="00FF50ED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80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9</w:t>
      </w:r>
      <w:r w:rsidRPr="009016AB">
        <w:rPr>
          <w:rFonts w:ascii="Times New Roman" w:hAnsi="Times New Roman"/>
          <w:sz w:val="28"/>
        </w:rPr>
        <w:t>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рублей;</w:t>
      </w:r>
    </w:p>
    <w:p w14:paraId="65CFEFFF" w14:textId="0A4A9D3C" w:rsidR="00222397" w:rsidRDefault="00FF50E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10.06 «</w:t>
      </w:r>
      <w:r w:rsidRPr="00FF50ED">
        <w:rPr>
          <w:rFonts w:ascii="Times New Roman" w:hAnsi="Times New Roman"/>
          <w:sz w:val="28"/>
        </w:rPr>
        <w:t>Другие вопросы в области социальной политики</w:t>
      </w:r>
      <w:r>
        <w:rPr>
          <w:rFonts w:ascii="Times New Roman" w:hAnsi="Times New Roman"/>
          <w:sz w:val="28"/>
        </w:rPr>
        <w:t>» коду целевой статьи расходов 50.2.0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.69170 «</w:t>
      </w:r>
      <w:r w:rsidRPr="00FF50ED">
        <w:rPr>
          <w:rFonts w:ascii="Times New Roman" w:hAnsi="Times New Roman"/>
          <w:sz w:val="28"/>
        </w:rPr>
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</w:r>
      <w:r>
        <w:rPr>
          <w:rFonts w:ascii="Times New Roman" w:hAnsi="Times New Roman"/>
          <w:sz w:val="28"/>
        </w:rPr>
        <w:t>» с кода вида расходов 200 «</w:t>
      </w:r>
      <w:r w:rsidRPr="00FF50ED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код вида расходов 100 «</w:t>
      </w:r>
      <w:r w:rsidRPr="00FF50ED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161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9</w:t>
      </w:r>
      <w:r w:rsidRPr="009016AB">
        <w:rPr>
          <w:rFonts w:ascii="Times New Roman" w:hAnsi="Times New Roman"/>
          <w:sz w:val="28"/>
        </w:rPr>
        <w:t>0</w:t>
      </w:r>
      <w:r w:rsidRPr="00613956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,00 рублей</w:t>
      </w:r>
      <w:r w:rsidR="00871E27">
        <w:rPr>
          <w:rFonts w:ascii="Times New Roman" w:hAnsi="Times New Roman"/>
          <w:sz w:val="28"/>
        </w:rPr>
        <w:t>.</w:t>
      </w:r>
    </w:p>
    <w:p w14:paraId="56850832" w14:textId="77777777" w:rsidR="00222397" w:rsidRDefault="00222397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A9BD3B8" w14:textId="3B6DB63B" w:rsidR="00E34BFB" w:rsidRDefault="00E34BFB" w:rsidP="00E34B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В соответствии с решением Совета Белореченского городского поселения Белореченского района о передаче полномочий по решению вопросов местного значения на районный уровень, муниципальному образованию Белореченский район увеличить ассигнования</w:t>
      </w:r>
      <w:r w:rsidR="00886A50">
        <w:rPr>
          <w:rFonts w:ascii="Times New Roman" w:hAnsi="Times New Roman"/>
          <w:sz w:val="28"/>
        </w:rPr>
        <w:t xml:space="preserve"> на сумму</w:t>
      </w:r>
      <w:r w:rsidR="00B659F4" w:rsidRPr="00B659F4">
        <w:rPr>
          <w:rFonts w:ascii="Times New Roman" w:hAnsi="Times New Roman"/>
          <w:sz w:val="28"/>
        </w:rPr>
        <w:t xml:space="preserve"> 7</w:t>
      </w:r>
      <w:r w:rsidR="00B659F4">
        <w:rPr>
          <w:rFonts w:ascii="Times New Roman" w:hAnsi="Times New Roman"/>
          <w:sz w:val="28"/>
          <w:lang w:val="en-US"/>
        </w:rPr>
        <w:t> </w:t>
      </w:r>
      <w:r w:rsidR="00B659F4" w:rsidRPr="00B659F4">
        <w:rPr>
          <w:rFonts w:ascii="Times New Roman" w:hAnsi="Times New Roman"/>
          <w:sz w:val="28"/>
        </w:rPr>
        <w:t>342</w:t>
      </w:r>
      <w:r w:rsidR="00B659F4">
        <w:rPr>
          <w:rFonts w:ascii="Times New Roman" w:hAnsi="Times New Roman"/>
          <w:sz w:val="28"/>
          <w:lang w:val="en-US"/>
        </w:rPr>
        <w:t> </w:t>
      </w:r>
      <w:r w:rsidR="00B659F4" w:rsidRPr="00B659F4">
        <w:rPr>
          <w:rFonts w:ascii="Times New Roman" w:hAnsi="Times New Roman"/>
          <w:sz w:val="28"/>
        </w:rPr>
        <w:t>776</w:t>
      </w:r>
      <w:r w:rsidR="00B659F4">
        <w:rPr>
          <w:rFonts w:ascii="Times New Roman" w:hAnsi="Times New Roman"/>
          <w:sz w:val="28"/>
        </w:rPr>
        <w:t>,00 рублей, в том ч</w:t>
      </w:r>
      <w:r w:rsidR="00DD501B">
        <w:rPr>
          <w:rFonts w:ascii="Times New Roman" w:hAnsi="Times New Roman"/>
          <w:sz w:val="28"/>
        </w:rPr>
        <w:t>и</w:t>
      </w:r>
      <w:r w:rsidR="00B659F4">
        <w:rPr>
          <w:rFonts w:ascii="Times New Roman" w:hAnsi="Times New Roman"/>
          <w:sz w:val="28"/>
        </w:rPr>
        <w:t>сле</w:t>
      </w:r>
      <w:r>
        <w:rPr>
          <w:rFonts w:ascii="Times New Roman" w:hAnsi="Times New Roman"/>
          <w:sz w:val="28"/>
        </w:rPr>
        <w:t>:</w:t>
      </w:r>
    </w:p>
    <w:p w14:paraId="5C4A4B2C" w14:textId="77777777" w:rsidR="00137424" w:rsidRDefault="00137424" w:rsidP="001374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кодам классификации доходов бюджета:</w:t>
      </w:r>
    </w:p>
    <w:p w14:paraId="756BBEFC" w14:textId="22AED37B" w:rsidR="00137424" w:rsidRDefault="00137424" w:rsidP="0013742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902 2 02 40014 05 0000 150 в сумме </w:t>
      </w:r>
      <w:r w:rsidR="00A560C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A560C7">
        <w:rPr>
          <w:rFonts w:ascii="Times New Roman" w:hAnsi="Times New Roman"/>
          <w:sz w:val="28"/>
        </w:rPr>
        <w:t>323</w:t>
      </w:r>
      <w:r>
        <w:rPr>
          <w:rFonts w:ascii="Times New Roman" w:hAnsi="Times New Roman"/>
          <w:sz w:val="28"/>
        </w:rPr>
        <w:t> </w:t>
      </w:r>
      <w:r w:rsidR="00A560C7">
        <w:rPr>
          <w:rFonts w:ascii="Times New Roman" w:hAnsi="Times New Roman"/>
          <w:sz w:val="28"/>
        </w:rPr>
        <w:t>776</w:t>
      </w:r>
      <w:r>
        <w:rPr>
          <w:rFonts w:ascii="Times New Roman" w:hAnsi="Times New Roman"/>
          <w:sz w:val="28"/>
        </w:rPr>
        <w:t>,00 рублей;</w:t>
      </w:r>
    </w:p>
    <w:p w14:paraId="3E0F5643" w14:textId="1F829681" w:rsidR="00137424" w:rsidRDefault="00137424" w:rsidP="0013742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910 2 02 40014 05 0000 150 в сумме 1</w:t>
      </w:r>
      <w:r w:rsidR="00A560C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 000,00 рублей;</w:t>
      </w:r>
    </w:p>
    <w:p w14:paraId="2932B65F" w14:textId="30E31871" w:rsidR="00137424" w:rsidRDefault="00137424" w:rsidP="0013742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929 2 02 40014 05 0000 150 в сумме </w:t>
      </w:r>
      <w:r w:rsidR="00A560C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00 000,00 рублей;</w:t>
      </w:r>
    </w:p>
    <w:p w14:paraId="198B16C2" w14:textId="5083E16B" w:rsidR="00137424" w:rsidRDefault="00137424" w:rsidP="0013742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934 2 02 40014 05 0000 150 в сумме 2 </w:t>
      </w:r>
      <w:r w:rsidR="00A560C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00 000,00 рублей;</w:t>
      </w:r>
    </w:p>
    <w:p w14:paraId="07F4C574" w14:textId="77777777" w:rsidR="00137424" w:rsidRDefault="00137424" w:rsidP="001374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 кодам классификации расходов бюджета:</w:t>
      </w:r>
    </w:p>
    <w:p w14:paraId="234EBF1C" w14:textId="5C917C4F" w:rsidR="00137424" w:rsidRDefault="00137424" w:rsidP="0013742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0113 «Другие общегосударственные вопросы» (осуществление бухгалтерского учета) </w:t>
      </w:r>
      <w:r w:rsidR="00A560C7">
        <w:rPr>
          <w:rFonts w:ascii="Times New Roman" w:hAnsi="Times New Roman"/>
          <w:sz w:val="28"/>
        </w:rPr>
        <w:t>в сумме</w:t>
      </w:r>
      <w:r>
        <w:rPr>
          <w:rFonts w:ascii="Times New Roman" w:hAnsi="Times New Roman"/>
          <w:sz w:val="28"/>
        </w:rPr>
        <w:t xml:space="preserve"> </w:t>
      </w:r>
      <w:r w:rsidR="00A560C7">
        <w:rPr>
          <w:rFonts w:ascii="Times New Roman" w:hAnsi="Times New Roman"/>
          <w:sz w:val="28"/>
        </w:rPr>
        <w:t>4 323 776,00</w:t>
      </w:r>
      <w:r>
        <w:rPr>
          <w:rFonts w:ascii="Times New Roman" w:hAnsi="Times New Roman"/>
          <w:sz w:val="28"/>
        </w:rPr>
        <w:t xml:space="preserve"> рублей.</w:t>
      </w:r>
    </w:p>
    <w:p w14:paraId="3AE0EBC7" w14:textId="4AA50193" w:rsidR="00137424" w:rsidRDefault="00137424" w:rsidP="0013742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по коду раздела, подраздела 0106 «Обеспечение деятельности финансовых, налоговых и таможенных органов и органов финансового (финансово-бюджетного) надзора» (осуществление внешнего финансового контроля) в сумме 1</w:t>
      </w:r>
      <w:r w:rsidR="00A560C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 000,00 рублей;</w:t>
      </w:r>
    </w:p>
    <w:p w14:paraId="5E39D144" w14:textId="4D2272E9" w:rsidR="00137424" w:rsidRDefault="00137424" w:rsidP="0013742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07.07 «Молодежная политика» (мероприятия в области молодёжной политики) </w:t>
      </w:r>
      <w:r w:rsidR="00A560C7">
        <w:rPr>
          <w:rFonts w:ascii="Times New Roman" w:hAnsi="Times New Roman"/>
          <w:sz w:val="28"/>
        </w:rPr>
        <w:t>в сумме</w:t>
      </w:r>
      <w:r>
        <w:rPr>
          <w:rFonts w:ascii="Times New Roman" w:hAnsi="Times New Roman"/>
          <w:sz w:val="28"/>
        </w:rPr>
        <w:t xml:space="preserve"> 2 </w:t>
      </w:r>
      <w:r w:rsidR="00A560C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00 000,00 рублей</w:t>
      </w:r>
      <w:r w:rsidR="00A560C7">
        <w:rPr>
          <w:rFonts w:ascii="Times New Roman" w:hAnsi="Times New Roman"/>
          <w:sz w:val="28"/>
        </w:rPr>
        <w:t>;</w:t>
      </w:r>
    </w:p>
    <w:p w14:paraId="20CECC9C" w14:textId="1867CFBE" w:rsidR="00E34BFB" w:rsidRDefault="00137424" w:rsidP="00A560C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коду раздела, подраздела 11.01 «Физическая культура» (мероприятия в области спорта и физической культуры) </w:t>
      </w:r>
      <w:r w:rsidR="00A560C7">
        <w:rPr>
          <w:rFonts w:ascii="Times New Roman" w:hAnsi="Times New Roman"/>
          <w:sz w:val="28"/>
        </w:rPr>
        <w:t>в сумме</w:t>
      </w:r>
      <w:r>
        <w:rPr>
          <w:rFonts w:ascii="Times New Roman" w:hAnsi="Times New Roman"/>
          <w:sz w:val="28"/>
        </w:rPr>
        <w:t xml:space="preserve"> 1 200 000,00 рублей</w:t>
      </w:r>
      <w:r w:rsidR="00A560C7">
        <w:rPr>
          <w:rFonts w:ascii="Times New Roman" w:hAnsi="Times New Roman"/>
          <w:sz w:val="28"/>
        </w:rPr>
        <w:t>.</w:t>
      </w:r>
    </w:p>
    <w:p w14:paraId="7747DAA5" w14:textId="77777777" w:rsidR="00E34BFB" w:rsidRDefault="00E34BF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BD8C67A" w14:textId="7E491885" w:rsidR="00385B08" w:rsidRDefault="00454CCB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37424">
        <w:rPr>
          <w:rFonts w:ascii="Times New Roman" w:hAnsi="Times New Roman"/>
          <w:sz w:val="28"/>
        </w:rPr>
        <w:t>4</w:t>
      </w:r>
      <w:r w:rsidR="002F514A">
        <w:rPr>
          <w:rFonts w:ascii="Times New Roman" w:hAnsi="Times New Roman"/>
          <w:sz w:val="28"/>
        </w:rPr>
        <w:t xml:space="preserve">. Приложения </w:t>
      </w:r>
      <w:r w:rsidR="00143AD1">
        <w:rPr>
          <w:rFonts w:ascii="Times New Roman" w:hAnsi="Times New Roman"/>
          <w:sz w:val="28"/>
        </w:rPr>
        <w:t xml:space="preserve">1, </w:t>
      </w:r>
      <w:r w:rsidR="002F514A">
        <w:rPr>
          <w:rFonts w:ascii="Times New Roman" w:hAnsi="Times New Roman"/>
          <w:sz w:val="28"/>
        </w:rPr>
        <w:t xml:space="preserve">3, 4, 6, </w:t>
      </w:r>
      <w:r w:rsidR="00727297">
        <w:rPr>
          <w:rFonts w:ascii="Times New Roman" w:hAnsi="Times New Roman"/>
          <w:sz w:val="28"/>
        </w:rPr>
        <w:t xml:space="preserve">7, </w:t>
      </w:r>
      <w:r w:rsidR="002F514A">
        <w:rPr>
          <w:rFonts w:ascii="Times New Roman" w:hAnsi="Times New Roman"/>
          <w:sz w:val="28"/>
        </w:rPr>
        <w:t xml:space="preserve">8, </w:t>
      </w:r>
      <w:r w:rsidR="00727297">
        <w:rPr>
          <w:rFonts w:ascii="Times New Roman" w:hAnsi="Times New Roman"/>
          <w:sz w:val="28"/>
        </w:rPr>
        <w:t xml:space="preserve">9, </w:t>
      </w:r>
      <w:r w:rsidR="002F514A">
        <w:rPr>
          <w:rFonts w:ascii="Times New Roman" w:hAnsi="Times New Roman"/>
          <w:sz w:val="28"/>
        </w:rPr>
        <w:t xml:space="preserve">10, </w:t>
      </w:r>
      <w:r w:rsidR="00727297">
        <w:rPr>
          <w:rFonts w:ascii="Times New Roman" w:hAnsi="Times New Roman"/>
          <w:sz w:val="28"/>
        </w:rPr>
        <w:t xml:space="preserve">11, </w:t>
      </w:r>
      <w:r w:rsidR="002F514A">
        <w:rPr>
          <w:rFonts w:ascii="Times New Roman" w:hAnsi="Times New Roman"/>
          <w:sz w:val="28"/>
        </w:rPr>
        <w:t>12 изложить в новой редакции (прилагаются).</w:t>
      </w:r>
    </w:p>
    <w:p w14:paraId="764331CD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0ADA6C81" w14:textId="5CD52D1A" w:rsidR="00385B08" w:rsidRDefault="00454C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37424">
        <w:rPr>
          <w:rFonts w:ascii="Times New Roman" w:hAnsi="Times New Roman"/>
          <w:sz w:val="28"/>
        </w:rPr>
        <w:t>5</w:t>
      </w:r>
      <w:r w:rsidR="002F514A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78813B0B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0C31F51" w14:textId="44D89D6D" w:rsidR="00385B08" w:rsidRDefault="00454C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137424">
        <w:rPr>
          <w:rFonts w:ascii="Times New Roman" w:hAnsi="Times New Roman"/>
          <w:sz w:val="28"/>
        </w:rPr>
        <w:t>6</w:t>
      </w:r>
      <w:r w:rsidR="002F514A"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289525E4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CDB6FE5" w14:textId="77777777" w:rsidR="00385B08" w:rsidRDefault="00385B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385B08" w14:paraId="1416816C" w14:textId="77777777">
        <w:tc>
          <w:tcPr>
            <w:tcW w:w="3791" w:type="dxa"/>
            <w:shd w:val="clear" w:color="auto" w:fill="auto"/>
          </w:tcPr>
          <w:p w14:paraId="09609CC1" w14:textId="77777777" w:rsidR="00385B08" w:rsidRDefault="002F514A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5A6A55A1" w14:textId="77777777" w:rsidR="00385B08" w:rsidRDefault="002F514A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3C63E033" w14:textId="77777777" w:rsidR="00385B08" w:rsidRDefault="00385B0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5E9CCEC8" w14:textId="77777777" w:rsidR="00385B08" w:rsidRDefault="00385B0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40B5A8B8" w14:textId="77777777" w:rsidR="00385B08" w:rsidRDefault="002F514A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385B08" w14:paraId="4BCAFF4C" w14:textId="77777777">
        <w:tc>
          <w:tcPr>
            <w:tcW w:w="3791" w:type="dxa"/>
            <w:shd w:val="clear" w:color="auto" w:fill="auto"/>
          </w:tcPr>
          <w:p w14:paraId="3E6FD943" w14:textId="77777777" w:rsidR="00385B08" w:rsidRDefault="002F514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63EEAEB0" w14:textId="77777777" w:rsidR="00385B08" w:rsidRDefault="00385B0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56B07D7D" w14:textId="77777777" w:rsidR="00385B08" w:rsidRDefault="002F514A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45B0ED1C" w14:textId="77777777" w:rsidR="00385B08" w:rsidRDefault="00385B08">
      <w:pPr>
        <w:spacing w:after="0" w:line="240" w:lineRule="auto"/>
        <w:contextualSpacing/>
      </w:pPr>
    </w:p>
    <w:sectPr w:rsidR="00385B08">
      <w:headerReference w:type="default" r:id="rId8"/>
      <w:pgSz w:w="11906" w:h="16838"/>
      <w:pgMar w:top="1134" w:right="566" w:bottom="1135" w:left="1701" w:header="708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943A1" w14:textId="77777777" w:rsidR="000D4D70" w:rsidRDefault="000D4D70">
      <w:pPr>
        <w:spacing w:after="0" w:line="240" w:lineRule="auto"/>
      </w:pPr>
      <w:r>
        <w:separator/>
      </w:r>
    </w:p>
  </w:endnote>
  <w:endnote w:type="continuationSeparator" w:id="0">
    <w:p w14:paraId="20A58974" w14:textId="77777777" w:rsidR="000D4D70" w:rsidRDefault="000D4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316D" w14:textId="77777777" w:rsidR="000D4D70" w:rsidRDefault="000D4D70">
      <w:pPr>
        <w:spacing w:after="0" w:line="240" w:lineRule="auto"/>
      </w:pPr>
      <w:r>
        <w:separator/>
      </w:r>
    </w:p>
  </w:footnote>
  <w:footnote w:type="continuationSeparator" w:id="0">
    <w:p w14:paraId="43D2931B" w14:textId="77777777" w:rsidR="000D4D70" w:rsidRDefault="000D4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748387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1E8BC35" w14:textId="77777777" w:rsidR="00385B08" w:rsidRPr="00222397" w:rsidRDefault="002F514A">
        <w:pPr>
          <w:pStyle w:val="afe"/>
          <w:jc w:val="center"/>
          <w:rPr>
            <w:rFonts w:ascii="Times New Roman" w:hAnsi="Times New Roman"/>
            <w:sz w:val="28"/>
            <w:szCs w:val="28"/>
          </w:rPr>
        </w:pPr>
        <w:r w:rsidRPr="00222397">
          <w:rPr>
            <w:rFonts w:ascii="Times New Roman" w:hAnsi="Times New Roman"/>
            <w:sz w:val="28"/>
            <w:szCs w:val="28"/>
          </w:rPr>
          <w:fldChar w:fldCharType="begin"/>
        </w:r>
        <w:r w:rsidRPr="00222397">
          <w:rPr>
            <w:rFonts w:ascii="Times New Roman" w:hAnsi="Times New Roman"/>
            <w:sz w:val="28"/>
            <w:szCs w:val="28"/>
          </w:rPr>
          <w:instrText>PAGE</w:instrText>
        </w:r>
        <w:r w:rsidRPr="00222397">
          <w:rPr>
            <w:rFonts w:ascii="Times New Roman" w:hAnsi="Times New Roman"/>
            <w:sz w:val="28"/>
            <w:szCs w:val="28"/>
          </w:rPr>
          <w:fldChar w:fldCharType="separate"/>
        </w:r>
        <w:r w:rsidRPr="00222397">
          <w:rPr>
            <w:rFonts w:ascii="Times New Roman" w:hAnsi="Times New Roman"/>
            <w:sz w:val="28"/>
            <w:szCs w:val="28"/>
          </w:rPr>
          <w:t>2</w:t>
        </w:r>
        <w:r w:rsidRPr="0022239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8892254" w14:textId="77777777" w:rsidR="00385B08" w:rsidRDefault="00385B08">
    <w:pPr>
      <w:pStyle w:val="af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B08"/>
    <w:rsid w:val="0006007A"/>
    <w:rsid w:val="000632EF"/>
    <w:rsid w:val="00071041"/>
    <w:rsid w:val="000D4D70"/>
    <w:rsid w:val="00137424"/>
    <w:rsid w:val="00143AD1"/>
    <w:rsid w:val="00157D0A"/>
    <w:rsid w:val="00214F56"/>
    <w:rsid w:val="00222397"/>
    <w:rsid w:val="00261E65"/>
    <w:rsid w:val="002F514A"/>
    <w:rsid w:val="003100D8"/>
    <w:rsid w:val="00347186"/>
    <w:rsid w:val="00385B08"/>
    <w:rsid w:val="003A0CB8"/>
    <w:rsid w:val="003F3C02"/>
    <w:rsid w:val="00431D5D"/>
    <w:rsid w:val="004427E5"/>
    <w:rsid w:val="00454CCB"/>
    <w:rsid w:val="004A6135"/>
    <w:rsid w:val="005627F1"/>
    <w:rsid w:val="00566D0E"/>
    <w:rsid w:val="00580739"/>
    <w:rsid w:val="00613956"/>
    <w:rsid w:val="00622A56"/>
    <w:rsid w:val="00654BA9"/>
    <w:rsid w:val="0066028D"/>
    <w:rsid w:val="00680797"/>
    <w:rsid w:val="006E21AD"/>
    <w:rsid w:val="00727297"/>
    <w:rsid w:val="0075718E"/>
    <w:rsid w:val="007639CC"/>
    <w:rsid w:val="007E2E45"/>
    <w:rsid w:val="0080601F"/>
    <w:rsid w:val="0083310C"/>
    <w:rsid w:val="00871E27"/>
    <w:rsid w:val="00886A50"/>
    <w:rsid w:val="009016AB"/>
    <w:rsid w:val="00941485"/>
    <w:rsid w:val="009C38A3"/>
    <w:rsid w:val="00A2250E"/>
    <w:rsid w:val="00A42275"/>
    <w:rsid w:val="00A560C7"/>
    <w:rsid w:val="00A654DD"/>
    <w:rsid w:val="00A95667"/>
    <w:rsid w:val="00AA3351"/>
    <w:rsid w:val="00AD30B2"/>
    <w:rsid w:val="00B100FA"/>
    <w:rsid w:val="00B52E19"/>
    <w:rsid w:val="00B659F4"/>
    <w:rsid w:val="00BA7D43"/>
    <w:rsid w:val="00BB5EF2"/>
    <w:rsid w:val="00C934A2"/>
    <w:rsid w:val="00D3095B"/>
    <w:rsid w:val="00DA6B03"/>
    <w:rsid w:val="00DD501B"/>
    <w:rsid w:val="00E34BFB"/>
    <w:rsid w:val="00E630A5"/>
    <w:rsid w:val="00EA2E66"/>
    <w:rsid w:val="00EC0EE4"/>
    <w:rsid w:val="00FB47A3"/>
    <w:rsid w:val="00FD020B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BE296"/>
  <w15:docId w15:val="{CC726622-93CB-4EDA-9E1E-59E6C204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4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2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link w:val="42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link w:val="52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52">
    <w:name w:val="Заголовок 5 Знак2"/>
    <w:basedOn w:val="10"/>
    <w:link w:val="5"/>
    <w:qFormat/>
    <w:rPr>
      <w:color w:val="00000A"/>
      <w:sz w:val="22"/>
    </w:rPr>
  </w:style>
  <w:style w:type="character" w:customStyle="1" w:styleId="42">
    <w:name w:val="Заголовок 4 Знак2"/>
    <w:basedOn w:val="12"/>
    <w:link w:val="4"/>
    <w:qFormat/>
    <w:rPr>
      <w:rFonts w:ascii="XO Thames" w:hAnsi="XO Thames"/>
      <w:b/>
      <w:color w:val="00000A"/>
      <w:sz w:val="22"/>
    </w:rPr>
  </w:style>
  <w:style w:type="character" w:customStyle="1" w:styleId="a3">
    <w:name w:val="Подзаголовок Знак"/>
    <w:qFormat/>
    <w:rPr>
      <w:rFonts w:ascii="XO Thames" w:hAnsi="XO Thames"/>
      <w:i/>
      <w:sz w:val="24"/>
    </w:rPr>
  </w:style>
  <w:style w:type="character" w:customStyle="1" w:styleId="14">
    <w:name w:val="Заголовок 1 Знак4"/>
    <w:basedOn w:val="12"/>
    <w:link w:val="1"/>
    <w:qFormat/>
    <w:rPr>
      <w:rFonts w:ascii="Liberation Sans" w:hAnsi="Liberation Sans"/>
      <w:b/>
      <w:color w:val="00000A"/>
      <w:sz w:val="28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23">
    <w:name w:val="Оглавление 2 Знак3"/>
    <w:basedOn w:val="10"/>
    <w:qFormat/>
    <w:rPr>
      <w:i/>
      <w:color w:val="00000A"/>
      <w:sz w:val="24"/>
    </w:rPr>
  </w:style>
  <w:style w:type="character" w:customStyle="1" w:styleId="11">
    <w:name w:val="Основной шрифт абзаца1"/>
    <w:qFormat/>
    <w:rPr>
      <w:sz w:val="22"/>
    </w:rPr>
  </w:style>
  <w:style w:type="character" w:customStyle="1" w:styleId="13">
    <w:name w:val="Текст выноски Знак1"/>
    <w:basedOn w:val="11"/>
    <w:link w:val="15"/>
    <w:qFormat/>
    <w:rPr>
      <w:rFonts w:ascii="Times New Roman" w:hAnsi="Times New Roman"/>
      <w:sz w:val="0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a4">
    <w:name w:val="Абзац списка Знак"/>
    <w:basedOn w:val="140"/>
    <w:qFormat/>
    <w:rPr>
      <w:color w:val="00000A"/>
      <w:sz w:val="22"/>
    </w:rPr>
  </w:style>
  <w:style w:type="character" w:customStyle="1" w:styleId="31">
    <w:name w:val="Заголовок 3 Знак1"/>
    <w:link w:val="3"/>
    <w:qFormat/>
    <w:rPr>
      <w:rFonts w:ascii="XO Thames" w:hAnsi="XO Thames"/>
      <w:sz w:val="28"/>
    </w:rPr>
  </w:style>
  <w:style w:type="character" w:customStyle="1" w:styleId="15">
    <w:name w:val="Указатель 1 Знак"/>
    <w:basedOn w:val="16"/>
    <w:link w:val="13"/>
    <w:qFormat/>
    <w:rPr>
      <w:color w:val="00000A"/>
      <w:sz w:val="22"/>
    </w:rPr>
  </w:style>
  <w:style w:type="character" w:customStyle="1" w:styleId="6">
    <w:name w:val="Оглавление 6 Знак"/>
    <w:basedOn w:val="10"/>
    <w:qFormat/>
    <w:rPr>
      <w:rFonts w:ascii="XO Thames" w:hAnsi="XO Thames"/>
      <w:color w:val="00000A"/>
      <w:sz w:val="28"/>
    </w:rPr>
  </w:style>
  <w:style w:type="character" w:customStyle="1" w:styleId="a5">
    <w:name w:val="Текст выноски Знак"/>
    <w:basedOn w:val="11"/>
    <w:qFormat/>
    <w:rPr>
      <w:rFonts w:ascii="Tahoma" w:hAnsi="Tahoma"/>
      <w:sz w:val="16"/>
    </w:rPr>
  </w:style>
  <w:style w:type="character" w:customStyle="1" w:styleId="62">
    <w:name w:val="Оглавление 6 Знак2"/>
    <w:qFormat/>
    <w:rPr>
      <w:rFonts w:ascii="XO Thames" w:hAnsi="XO Thames"/>
      <w:sz w:val="28"/>
    </w:rPr>
  </w:style>
  <w:style w:type="character" w:customStyle="1" w:styleId="40">
    <w:name w:val="Заголовок 4 Знак"/>
    <w:basedOn w:val="12"/>
    <w:qFormat/>
    <w:rPr>
      <w:rFonts w:ascii="XO Thames" w:hAnsi="XO Thames"/>
      <w:b/>
      <w:color w:val="00000A"/>
      <w:sz w:val="24"/>
    </w:rPr>
  </w:style>
  <w:style w:type="character" w:customStyle="1" w:styleId="22">
    <w:name w:val="Заголовок 2 Знак2"/>
    <w:link w:val="2"/>
    <w:qFormat/>
    <w:rPr>
      <w:rFonts w:ascii="XO Thames" w:hAnsi="XO Thames"/>
      <w:sz w:val="28"/>
    </w:rPr>
  </w:style>
  <w:style w:type="character" w:customStyle="1" w:styleId="7">
    <w:name w:val="Оглавление 7 Знак"/>
    <w:basedOn w:val="10"/>
    <w:qFormat/>
    <w:rPr>
      <w:rFonts w:ascii="XO Thames" w:hAnsi="XO Thames"/>
      <w:color w:val="00000A"/>
      <w:sz w:val="28"/>
    </w:rPr>
  </w:style>
  <w:style w:type="character" w:customStyle="1" w:styleId="91">
    <w:name w:val="Оглавление 9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Footer1">
    <w:name w:val="Footer1"/>
    <w:qFormat/>
    <w:rPr>
      <w:sz w:val="22"/>
    </w:rPr>
  </w:style>
  <w:style w:type="character" w:customStyle="1" w:styleId="17">
    <w:name w:val="Гиперссылка1"/>
    <w:qFormat/>
    <w:rPr>
      <w:color w:val="0000FF"/>
      <w:sz w:val="22"/>
      <w:u w:val="single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30">
    <w:name w:val="Оглавление 3 Знак"/>
    <w:qFormat/>
    <w:rPr>
      <w:rFonts w:ascii="XO Thames" w:hAnsi="XO Thames"/>
      <w:sz w:val="28"/>
    </w:rPr>
  </w:style>
  <w:style w:type="character" w:customStyle="1" w:styleId="a6">
    <w:name w:val="Нижний колонтитул Знак"/>
    <w:basedOn w:val="11"/>
    <w:qFormat/>
    <w:rPr>
      <w:sz w:val="22"/>
    </w:rPr>
  </w:style>
  <w:style w:type="character" w:customStyle="1" w:styleId="34">
    <w:name w:val="Оглавление 3 Знак4"/>
    <w:basedOn w:val="10"/>
    <w:link w:val="32"/>
    <w:qFormat/>
    <w:rPr>
      <w:rFonts w:ascii="XO Thames" w:hAnsi="XO Thames"/>
      <w:b/>
      <w:color w:val="00000A"/>
      <w:sz w:val="26"/>
    </w:rPr>
  </w:style>
  <w:style w:type="character" w:customStyle="1" w:styleId="a7">
    <w:name w:val="Основной текст Знак"/>
    <w:basedOn w:val="11"/>
    <w:qFormat/>
    <w:rPr>
      <w:sz w:val="22"/>
    </w:rPr>
  </w:style>
  <w:style w:type="character" w:customStyle="1" w:styleId="25">
    <w:name w:val="Нижний колонтитул Знак2"/>
    <w:basedOn w:val="16"/>
    <w:link w:val="26"/>
    <w:qFormat/>
    <w:rPr>
      <w:color w:val="00000A"/>
      <w:sz w:val="22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Верхний колонтитул Знак"/>
    <w:basedOn w:val="11"/>
    <w:qFormat/>
    <w:rPr>
      <w:sz w:val="22"/>
    </w:rPr>
  </w:style>
  <w:style w:type="character" w:customStyle="1" w:styleId="18">
    <w:name w:val="Список Знак1"/>
    <w:basedOn w:val="41"/>
    <w:link w:val="19"/>
    <w:qFormat/>
    <w:rPr>
      <w:rFonts w:ascii="XO Thames" w:hAnsi="XO Thames"/>
      <w:b/>
      <w:color w:val="00000A"/>
      <w:sz w:val="2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32">
    <w:name w:val="Основной текст Знак3"/>
    <w:basedOn w:val="12"/>
    <w:link w:val="34"/>
    <w:qFormat/>
    <w:rPr>
      <w:rFonts w:ascii="XO Thames" w:hAnsi="XO Thames"/>
      <w:b/>
      <w:color w:val="00000A"/>
      <w:sz w:val="28"/>
    </w:rPr>
  </w:style>
  <w:style w:type="character" w:customStyle="1" w:styleId="210">
    <w:name w:val="Оглавление 2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6">
    <w:name w:val="Заголовок 2 Знак"/>
    <w:basedOn w:val="12"/>
    <w:link w:val="25"/>
    <w:qFormat/>
    <w:rPr>
      <w:rFonts w:ascii="XO Thames" w:hAnsi="XO Thames"/>
      <w:b/>
      <w:color w:val="00000A"/>
      <w:sz w:val="28"/>
    </w:rPr>
  </w:style>
  <w:style w:type="character" w:customStyle="1" w:styleId="1a">
    <w:name w:val="Указатель Знак1"/>
    <w:basedOn w:val="12"/>
    <w:qFormat/>
    <w:rPr>
      <w:rFonts w:ascii="XO Thames" w:hAnsi="XO Thames"/>
      <w:b/>
      <w:color w:val="00000A"/>
      <w:sz w:val="22"/>
    </w:rPr>
  </w:style>
  <w:style w:type="character" w:customStyle="1" w:styleId="19">
    <w:name w:val="Верхний колонтитул Знак1"/>
    <w:basedOn w:val="11"/>
    <w:link w:val="18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43">
    <w:name w:val="Оглавление 4 Знак3"/>
    <w:link w:val="44"/>
    <w:qFormat/>
    <w:rPr>
      <w:rFonts w:ascii="XO Thames" w:hAnsi="XO Thames"/>
      <w:sz w:val="28"/>
    </w:rPr>
  </w:style>
  <w:style w:type="character" w:customStyle="1" w:styleId="220">
    <w:name w:val="Оглавление 2 Знак2"/>
    <w:qFormat/>
    <w:rPr>
      <w:rFonts w:ascii="XO Thames" w:hAnsi="XO Thames"/>
      <w:b/>
      <w:color w:val="00000A"/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27">
    <w:name w:val="Основной шрифт абзаца2"/>
    <w:link w:val="28"/>
    <w:qFormat/>
  </w:style>
  <w:style w:type="character" w:customStyle="1" w:styleId="Header1">
    <w:name w:val="Header1"/>
    <w:qFormat/>
    <w:rPr>
      <w:sz w:val="22"/>
    </w:rPr>
  </w:style>
  <w:style w:type="character" w:customStyle="1" w:styleId="410">
    <w:name w:val="Оглавление 4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61">
    <w:name w:val="Оглавление 6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28">
    <w:name w:val="Название объекта Знак2"/>
    <w:basedOn w:val="10"/>
    <w:link w:val="27"/>
    <w:qFormat/>
    <w:rPr>
      <w:i/>
      <w:color w:val="00000A"/>
      <w:sz w:val="24"/>
    </w:rPr>
  </w:style>
  <w:style w:type="character" w:customStyle="1" w:styleId="1b">
    <w:name w:val="Подзаголовок Знак1"/>
    <w:basedOn w:val="12"/>
    <w:qFormat/>
    <w:rPr>
      <w:rFonts w:ascii="XO Thames" w:hAnsi="XO Thames"/>
      <w:b/>
      <w:i/>
      <w:color w:val="00000A"/>
      <w:sz w:val="24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1"/>
    <w:qFormat/>
    <w:rPr>
      <w:rFonts w:ascii="Times New Roman" w:hAnsi="Times New Roman"/>
      <w:sz w:val="0"/>
    </w:rPr>
  </w:style>
  <w:style w:type="character" w:customStyle="1" w:styleId="Caption1">
    <w:name w:val="Caption1"/>
    <w:basedOn w:val="140"/>
    <w:qFormat/>
    <w:rPr>
      <w:i/>
      <w:color w:val="00000A"/>
      <w:sz w:val="24"/>
    </w:rPr>
  </w:style>
  <w:style w:type="character" w:customStyle="1" w:styleId="a9">
    <w:name w:val="Указатель Знак"/>
    <w:basedOn w:val="140"/>
    <w:qFormat/>
    <w:rPr>
      <w:color w:val="00000A"/>
      <w:sz w:val="22"/>
    </w:rPr>
  </w:style>
  <w:style w:type="character" w:customStyle="1" w:styleId="51">
    <w:name w:val="Оглавление 5 Знак"/>
    <w:link w:val="53"/>
    <w:qFormat/>
    <w:rPr>
      <w:rFonts w:ascii="XO Thames" w:hAnsi="XO Thames"/>
      <w:sz w:val="28"/>
    </w:rPr>
  </w:style>
  <w:style w:type="character" w:customStyle="1" w:styleId="29">
    <w:name w:val="Верхний колонтитул Знак2"/>
    <w:basedOn w:val="10"/>
    <w:qFormat/>
    <w:rPr>
      <w:color w:val="00000A"/>
      <w:sz w:val="22"/>
    </w:rPr>
  </w:style>
  <w:style w:type="character" w:customStyle="1" w:styleId="45">
    <w:name w:val="Основной текст Знак4"/>
    <w:link w:val="aa"/>
    <w:qFormat/>
    <w:rPr>
      <w:color w:val="0000FF"/>
      <w:u w:val="single"/>
    </w:rPr>
  </w:style>
  <w:style w:type="character" w:customStyle="1" w:styleId="33">
    <w:name w:val="Нижний колонтитул Знак3"/>
    <w:basedOn w:val="12"/>
    <w:link w:val="35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510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12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2a">
    <w:name w:val="Указатель Знак2"/>
    <w:basedOn w:val="10"/>
    <w:qFormat/>
    <w:rPr>
      <w:color w:val="00000A"/>
      <w:sz w:val="22"/>
    </w:rPr>
  </w:style>
  <w:style w:type="character" w:customStyle="1" w:styleId="130">
    <w:name w:val="Указатель 1 Знак3"/>
    <w:basedOn w:val="12"/>
    <w:qFormat/>
    <w:rPr>
      <w:rFonts w:ascii="XO Thames" w:hAnsi="XO Thames"/>
      <w:b/>
      <w:color w:val="00000A"/>
      <w:sz w:val="22"/>
    </w:rPr>
  </w:style>
  <w:style w:type="character" w:customStyle="1" w:styleId="ab">
    <w:name w:val="Список Знак"/>
    <w:basedOn w:val="1c"/>
    <w:qFormat/>
    <w:rPr>
      <w:color w:val="00000A"/>
      <w:sz w:val="22"/>
    </w:rPr>
  </w:style>
  <w:style w:type="character" w:customStyle="1" w:styleId="1d">
    <w:name w:val="Нижний колонтитул Знак1"/>
    <w:basedOn w:val="11"/>
    <w:qFormat/>
    <w:rPr>
      <w:color w:val="00000A"/>
      <w:sz w:val="22"/>
    </w:rPr>
  </w:style>
  <w:style w:type="character" w:customStyle="1" w:styleId="1e">
    <w:name w:val="Абзац списка Знак1"/>
    <w:basedOn w:val="10"/>
    <w:qFormat/>
    <w:rPr>
      <w:color w:val="00000A"/>
      <w:sz w:val="2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f">
    <w:name w:val="Оглавление 1 Знак"/>
    <w:basedOn w:val="10"/>
    <w:qFormat/>
    <w:rPr>
      <w:rFonts w:ascii="XO Thames" w:hAnsi="XO Thames"/>
      <w:b/>
      <w:color w:val="00000A"/>
      <w:sz w:val="28"/>
    </w:rPr>
  </w:style>
  <w:style w:type="character" w:customStyle="1" w:styleId="ac">
    <w:name w:val="Содержимое врезки"/>
    <w:basedOn w:val="12"/>
    <w:qFormat/>
    <w:rPr>
      <w:rFonts w:ascii="XO Thames" w:hAnsi="XO Thames"/>
      <w:b/>
      <w:color w:val="00000A"/>
      <w:sz w:val="22"/>
    </w:rPr>
  </w:style>
  <w:style w:type="character" w:customStyle="1" w:styleId="ad">
    <w:name w:val="Содержимое таблицы"/>
    <w:basedOn w:val="10"/>
    <w:qFormat/>
    <w:rPr>
      <w:color w:val="00000A"/>
      <w:sz w:val="22"/>
    </w:rPr>
  </w:style>
  <w:style w:type="character" w:customStyle="1" w:styleId="HeaderandFooter">
    <w:name w:val="Header and Footer"/>
    <w:qFormat/>
    <w:rPr>
      <w:rFonts w:ascii="XO Thames" w:hAnsi="XO Thames"/>
      <w:sz w:val="22"/>
    </w:rPr>
  </w:style>
  <w:style w:type="character" w:customStyle="1" w:styleId="16">
    <w:name w:val="Заголовок 1 Знак"/>
    <w:uiPriority w:val="9"/>
    <w:qFormat/>
    <w:rPr>
      <w:color w:val="00000A"/>
      <w:sz w:val="22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110">
    <w:name w:val="Заголовок 1 Знак1"/>
    <w:basedOn w:val="12"/>
    <w:qFormat/>
    <w:rPr>
      <w:rFonts w:ascii="XO Thames" w:hAnsi="XO Thames"/>
      <w:b/>
      <w:color w:val="00000A"/>
      <w:sz w:val="32"/>
    </w:rPr>
  </w:style>
  <w:style w:type="character" w:customStyle="1" w:styleId="2b">
    <w:name w:val="Гиперссылка2"/>
    <w:qFormat/>
    <w:rPr>
      <w:color w:val="0000FF"/>
      <w:u w:val="single"/>
    </w:rPr>
  </w:style>
  <w:style w:type="character" w:customStyle="1" w:styleId="2c">
    <w:name w:val="Текст выноски Знак2"/>
    <w:qFormat/>
    <w:rPr>
      <w:rFonts w:ascii="Tahoma" w:hAnsi="Tahoma"/>
      <w:color w:val="00000A"/>
      <w:sz w:val="16"/>
    </w:rPr>
  </w:style>
  <w:style w:type="character" w:customStyle="1" w:styleId="72">
    <w:name w:val="Оглавление 7 Знак2"/>
    <w:qFormat/>
    <w:rPr>
      <w:rFonts w:ascii="XO Thames" w:hAnsi="XO Thames"/>
      <w:sz w:val="28"/>
    </w:rPr>
  </w:style>
  <w:style w:type="character" w:customStyle="1" w:styleId="82">
    <w:name w:val="Оглавление 8 Знак2"/>
    <w:basedOn w:val="10"/>
    <w:link w:val="81"/>
    <w:qFormat/>
    <w:rPr>
      <w:rFonts w:ascii="XO Thames" w:hAnsi="XO Thames"/>
      <w:color w:val="00000A"/>
      <w:sz w:val="28"/>
    </w:rPr>
  </w:style>
  <w:style w:type="character" w:customStyle="1" w:styleId="1c">
    <w:name w:val="Основной текст Знак1"/>
    <w:qFormat/>
    <w:rPr>
      <w:color w:val="00000A"/>
      <w:sz w:val="22"/>
    </w:rPr>
  </w:style>
  <w:style w:type="character" w:customStyle="1" w:styleId="ae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0">
    <w:name w:val="Заголовок Знак1"/>
    <w:basedOn w:val="12"/>
    <w:qFormat/>
    <w:rPr>
      <w:rFonts w:ascii="Liberation Sans" w:hAnsi="Liberation Sans"/>
      <w:b/>
      <w:color w:val="00000A"/>
      <w:sz w:val="28"/>
    </w:rPr>
  </w:style>
  <w:style w:type="character" w:customStyle="1" w:styleId="511">
    <w:name w:val="Оглавление 5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36">
    <w:name w:val="Заголовок 3 Знак"/>
    <w:basedOn w:val="12"/>
    <w:qFormat/>
    <w:rPr>
      <w:rFonts w:ascii="XO Thames" w:hAnsi="XO Thames"/>
      <w:b/>
      <w:color w:val="00000A"/>
      <w:sz w:val="26"/>
    </w:rPr>
  </w:style>
  <w:style w:type="character" w:customStyle="1" w:styleId="35">
    <w:name w:val="Список Знак3"/>
    <w:basedOn w:val="21"/>
    <w:link w:val="33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20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54">
    <w:name w:val="Заголовок 5 Знак"/>
    <w:basedOn w:val="12"/>
    <w:qFormat/>
    <w:rPr>
      <w:rFonts w:ascii="XO Thames" w:hAnsi="XO Thames"/>
      <w:b/>
      <w:color w:val="00000A"/>
      <w:sz w:val="22"/>
    </w:rPr>
  </w:style>
  <w:style w:type="character" w:customStyle="1" w:styleId="44">
    <w:name w:val="Текст выноски Знак4"/>
    <w:basedOn w:val="12"/>
    <w:link w:val="43"/>
    <w:qFormat/>
    <w:rPr>
      <w:rFonts w:ascii="Tahoma" w:hAnsi="Tahoma"/>
      <w:b/>
      <w:color w:val="00000A"/>
      <w:sz w:val="16"/>
    </w:rPr>
  </w:style>
  <w:style w:type="character" w:customStyle="1" w:styleId="af">
    <w:name w:val="Название объекта Знак"/>
    <w:qFormat/>
    <w:rPr>
      <w:i/>
      <w:color w:val="00000A"/>
      <w:sz w:val="24"/>
    </w:rPr>
  </w:style>
  <w:style w:type="character" w:customStyle="1" w:styleId="1f1">
    <w:name w:val="Название объекта Знак1"/>
    <w:basedOn w:val="12"/>
    <w:qFormat/>
    <w:rPr>
      <w:rFonts w:ascii="XO Thames" w:hAnsi="XO Thames"/>
      <w:b/>
      <w:i/>
      <w:color w:val="00000A"/>
      <w:sz w:val="24"/>
    </w:rPr>
  </w:style>
  <w:style w:type="character" w:customStyle="1" w:styleId="2d">
    <w:name w:val="Подзаголовок Знак2"/>
    <w:basedOn w:val="10"/>
    <w:qFormat/>
    <w:rPr>
      <w:rFonts w:ascii="XO Thames" w:hAnsi="XO Thames"/>
      <w:i/>
      <w:color w:val="00000A"/>
      <w:sz w:val="24"/>
    </w:rPr>
  </w:style>
  <w:style w:type="character" w:customStyle="1" w:styleId="af0">
    <w:name w:val="Заголовок таблицы"/>
    <w:basedOn w:val="ad"/>
    <w:qFormat/>
    <w:rPr>
      <w:b/>
      <w:color w:val="00000A"/>
      <w:sz w:val="22"/>
    </w:rPr>
  </w:style>
  <w:style w:type="character" w:customStyle="1" w:styleId="2e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310">
    <w:name w:val="Оглавление 3 Знак1"/>
    <w:basedOn w:val="12"/>
    <w:qFormat/>
    <w:rPr>
      <w:rFonts w:ascii="XO Thames" w:hAnsi="XO Thames"/>
      <w:b/>
      <w:color w:val="00000A"/>
      <w:sz w:val="28"/>
    </w:rPr>
  </w:style>
  <w:style w:type="character" w:customStyle="1" w:styleId="41">
    <w:name w:val="Нижний колонтитул Знак4"/>
    <w:basedOn w:val="12"/>
    <w:qFormat/>
    <w:rPr>
      <w:rFonts w:ascii="XO Thames" w:hAnsi="XO Thames"/>
      <w:b/>
      <w:color w:val="00000A"/>
      <w:sz w:val="22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81">
    <w:name w:val="Оглавление 8 Знак1"/>
    <w:basedOn w:val="12"/>
    <w:link w:val="82"/>
    <w:qFormat/>
    <w:rPr>
      <w:rFonts w:ascii="XO Thames" w:hAnsi="XO Thames"/>
      <w:b/>
      <w:color w:val="00000A"/>
      <w:sz w:val="28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131">
    <w:name w:val="Заголовок 1 Знак3"/>
    <w:basedOn w:val="12"/>
    <w:qFormat/>
    <w:rsid w:val="003B5B16"/>
    <w:rPr>
      <w:rFonts w:ascii="Liberation Sans" w:hAnsi="Liberation Sans"/>
      <w:b/>
      <w:color w:val="00000A"/>
      <w:sz w:val="28"/>
    </w:rPr>
  </w:style>
  <w:style w:type="paragraph" w:styleId="af1">
    <w:name w:val="Title"/>
    <w:basedOn w:val="a"/>
    <w:next w:val="aa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a">
    <w:name w:val="Body Text"/>
    <w:basedOn w:val="a"/>
    <w:link w:val="45"/>
    <w:pPr>
      <w:spacing w:after="140" w:line="288" w:lineRule="auto"/>
    </w:pPr>
  </w:style>
  <w:style w:type="paragraph" w:styleId="af2">
    <w:name w:val="List"/>
    <w:basedOn w:val="aa"/>
  </w:style>
  <w:style w:type="paragraph" w:styleId="af3">
    <w:name w:val="caption"/>
    <w:basedOn w:val="a"/>
    <w:qFormat/>
    <w:pPr>
      <w:spacing w:before="120" w:after="120"/>
    </w:pPr>
    <w:rPr>
      <w:i/>
      <w:sz w:val="24"/>
    </w:rPr>
  </w:style>
  <w:style w:type="paragraph" w:styleId="af4">
    <w:name w:val="index heading"/>
    <w:basedOn w:val="a"/>
    <w:qFormat/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">
    <w:name w:val="Верхний колонтитул Знак4"/>
    <w:basedOn w:val="1"/>
    <w:qFormat/>
    <w:rPr>
      <w:sz w:val="22"/>
    </w:rPr>
  </w:style>
  <w:style w:type="paragraph" w:customStyle="1" w:styleId="af6">
    <w:name w:val="Подзаголовок Знак"/>
    <w:qFormat/>
    <w:rPr>
      <w:rFonts w:ascii="XO Thames" w:hAnsi="XO Thames"/>
      <w:i/>
      <w:sz w:val="24"/>
    </w:rPr>
  </w:style>
  <w:style w:type="paragraph" w:customStyle="1" w:styleId="1f2">
    <w:name w:val="Заголовок1"/>
    <w:basedOn w:val="1"/>
    <w:qFormat/>
    <w:rPr>
      <w:rFonts w:ascii="Liberation Sans" w:hAnsi="Liberation Sans"/>
      <w:sz w:val="28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qFormat/>
    <w:pPr>
      <w:spacing w:before="120" w:after="120"/>
    </w:pPr>
    <w:rPr>
      <w:i/>
      <w:sz w:val="24"/>
    </w:rPr>
  </w:style>
  <w:style w:type="paragraph" w:customStyle="1" w:styleId="1f3">
    <w:name w:val="Основной шрифт абзаца1"/>
    <w:qFormat/>
    <w:rPr>
      <w:sz w:val="22"/>
    </w:rPr>
  </w:style>
  <w:style w:type="paragraph" w:customStyle="1" w:styleId="1f4">
    <w:name w:val="Текст выноски Знак1"/>
    <w:basedOn w:val="1f3"/>
    <w:qFormat/>
    <w:rPr>
      <w:rFonts w:ascii="Times New Roman" w:hAnsi="Times New Roman"/>
      <w:sz w:val="0"/>
    </w:rPr>
  </w:style>
  <w:style w:type="paragraph" w:styleId="47">
    <w:name w:val="toc 4"/>
    <w:basedOn w:val="a"/>
    <w:link w:val="440"/>
    <w:uiPriority w:val="39"/>
    <w:pPr>
      <w:ind w:left="600"/>
    </w:pPr>
    <w:rPr>
      <w:rFonts w:ascii="XO Thames" w:hAnsi="XO Thames"/>
      <w:sz w:val="28"/>
    </w:rPr>
  </w:style>
  <w:style w:type="paragraph" w:customStyle="1" w:styleId="af7">
    <w:name w:val="Абзац списка Знак"/>
    <w:basedOn w:val="141"/>
    <w:qFormat/>
  </w:style>
  <w:style w:type="paragraph" w:customStyle="1" w:styleId="37">
    <w:name w:val="Текст выноски Знак3"/>
    <w:qFormat/>
    <w:rPr>
      <w:rFonts w:ascii="XO Thames" w:hAnsi="XO Thames"/>
      <w:sz w:val="28"/>
    </w:rPr>
  </w:style>
  <w:style w:type="paragraph" w:customStyle="1" w:styleId="1f5">
    <w:name w:val="Указатель 1 Знак"/>
    <w:basedOn w:val="1f6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af8">
    <w:name w:val="Текст выноски Знак"/>
    <w:basedOn w:val="1f3"/>
    <w:qFormat/>
    <w:rPr>
      <w:rFonts w:ascii="Tahoma" w:hAnsi="Tahoma"/>
      <w:sz w:val="16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48">
    <w:name w:val="Заголовок 4 Знак"/>
    <w:basedOn w:val="1"/>
    <w:qFormat/>
    <w:rPr>
      <w:sz w:val="24"/>
    </w:rPr>
  </w:style>
  <w:style w:type="paragraph" w:customStyle="1" w:styleId="2f">
    <w:name w:val="Оглавление 2 Знак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910">
    <w:name w:val="Оглавление 9 Знак1"/>
    <w:basedOn w:val="1"/>
    <w:qFormat/>
    <w:rPr>
      <w:sz w:val="28"/>
    </w:rPr>
  </w:style>
  <w:style w:type="paragraph" w:customStyle="1" w:styleId="Footer10">
    <w:name w:val="Footer1"/>
    <w:qFormat/>
    <w:pPr>
      <w:widowControl w:val="0"/>
    </w:pPr>
    <w:rPr>
      <w:sz w:val="22"/>
    </w:rPr>
  </w:style>
  <w:style w:type="paragraph" w:customStyle="1" w:styleId="1f7">
    <w:name w:val="Гиперссылка1"/>
    <w:qFormat/>
    <w:rPr>
      <w:color w:val="0000FF"/>
      <w:sz w:val="22"/>
      <w:u w:val="single"/>
    </w:rPr>
  </w:style>
  <w:style w:type="paragraph" w:customStyle="1" w:styleId="38">
    <w:name w:val="Оглавление 3 Знак"/>
    <w:qFormat/>
    <w:rPr>
      <w:rFonts w:ascii="XO Thames" w:hAnsi="XO Thames"/>
      <w:sz w:val="28"/>
    </w:rPr>
  </w:style>
  <w:style w:type="paragraph" w:customStyle="1" w:styleId="af9">
    <w:name w:val="Нижний колонтитул Знак"/>
    <w:basedOn w:val="1f3"/>
    <w:qFormat/>
  </w:style>
  <w:style w:type="paragraph" w:customStyle="1" w:styleId="afa">
    <w:name w:val="Основной текст Знак"/>
    <w:basedOn w:val="1f3"/>
    <w:qFormat/>
  </w:style>
  <w:style w:type="paragraph" w:customStyle="1" w:styleId="2f0">
    <w:name w:val="Нижний колонтитул Знак2"/>
    <w:basedOn w:val="1f6"/>
    <w:qFormat/>
  </w:style>
  <w:style w:type="paragraph" w:styleId="1f8">
    <w:name w:val="index 1"/>
    <w:basedOn w:val="a"/>
    <w:qFormat/>
    <w:pPr>
      <w:ind w:left="220" w:hanging="220"/>
    </w:pPr>
  </w:style>
  <w:style w:type="paragraph" w:customStyle="1" w:styleId="2f1">
    <w:name w:val="Основной шрифт абзаца2"/>
    <w:qFormat/>
    <w:rPr>
      <w:sz w:val="22"/>
    </w:rPr>
  </w:style>
  <w:style w:type="paragraph" w:customStyle="1" w:styleId="afb">
    <w:name w:val="Верхний колонтитул Знак"/>
    <w:basedOn w:val="1f3"/>
    <w:qFormat/>
  </w:style>
  <w:style w:type="paragraph" w:customStyle="1" w:styleId="1f9">
    <w:name w:val="Список Знак1"/>
    <w:basedOn w:val="440"/>
    <w:qFormat/>
  </w:style>
  <w:style w:type="paragraph" w:styleId="afc">
    <w:name w:val="Balloon Text"/>
    <w:basedOn w:val="a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2">
    <w:name w:val="Список Знак2"/>
    <w:basedOn w:val="1"/>
    <w:qFormat/>
    <w:rPr>
      <w:sz w:val="28"/>
    </w:rPr>
  </w:style>
  <w:style w:type="paragraph" w:customStyle="1" w:styleId="212">
    <w:name w:val="Оглавление 2 Знак1"/>
    <w:basedOn w:val="1"/>
    <w:qFormat/>
    <w:rPr>
      <w:sz w:val="28"/>
    </w:rPr>
  </w:style>
  <w:style w:type="paragraph" w:customStyle="1" w:styleId="2f3">
    <w:name w:val="Заголовок 2 Знак"/>
    <w:basedOn w:val="1"/>
    <w:qFormat/>
    <w:rPr>
      <w:sz w:val="28"/>
    </w:rPr>
  </w:style>
  <w:style w:type="paragraph" w:customStyle="1" w:styleId="1fa">
    <w:name w:val="Указатель Знак1"/>
    <w:basedOn w:val="1"/>
    <w:qFormat/>
    <w:rPr>
      <w:sz w:val="22"/>
    </w:rPr>
  </w:style>
  <w:style w:type="paragraph" w:customStyle="1" w:styleId="1fb">
    <w:name w:val="Верхний колонтитул Знак1"/>
    <w:basedOn w:val="1f3"/>
    <w:qFormat/>
    <w:rPr>
      <w:color w:val="00000A"/>
    </w:rPr>
  </w:style>
  <w:style w:type="paragraph" w:customStyle="1" w:styleId="93">
    <w:name w:val="Оглавление 9 Знак3"/>
    <w:link w:val="90"/>
    <w:qFormat/>
    <w:rPr>
      <w:rFonts w:ascii="XO Thames" w:hAnsi="XO Thames"/>
      <w:sz w:val="28"/>
    </w:rPr>
  </w:style>
  <w:style w:type="paragraph" w:customStyle="1" w:styleId="49">
    <w:name w:val="Оглавление 4 Знак"/>
    <w:qFormat/>
    <w:rPr>
      <w:rFonts w:ascii="XO Thames" w:hAnsi="XO Thames"/>
      <w:sz w:val="28"/>
    </w:rPr>
  </w:style>
  <w:style w:type="paragraph" w:customStyle="1" w:styleId="221">
    <w:name w:val="Оглавление 2 Знак2"/>
    <w:basedOn w:val="1"/>
    <w:qFormat/>
    <w:rPr>
      <w:sz w:val="22"/>
    </w:rPr>
  </w:style>
  <w:style w:type="paragraph" w:customStyle="1" w:styleId="-0">
    <w:name w:val="Интернет-ссылка"/>
    <w:qFormat/>
    <w:rPr>
      <w:color w:val="000080"/>
      <w:sz w:val="22"/>
      <w:u w:val="single"/>
    </w:rPr>
  </w:style>
  <w:style w:type="paragraph" w:customStyle="1" w:styleId="Header10">
    <w:name w:val="Header1"/>
    <w:qFormat/>
    <w:pPr>
      <w:widowControl w:val="0"/>
    </w:pPr>
    <w:rPr>
      <w:sz w:val="22"/>
    </w:rPr>
  </w:style>
  <w:style w:type="paragraph" w:customStyle="1" w:styleId="412">
    <w:name w:val="Оглавление 4 Знак1"/>
    <w:basedOn w:val="1"/>
    <w:qFormat/>
    <w:rPr>
      <w:sz w:val="28"/>
    </w:rPr>
  </w:style>
  <w:style w:type="paragraph" w:customStyle="1" w:styleId="610">
    <w:name w:val="Оглавление 6 Знак1"/>
    <w:basedOn w:val="1"/>
    <w:qFormat/>
    <w:rPr>
      <w:sz w:val="28"/>
    </w:rPr>
  </w:style>
  <w:style w:type="paragraph" w:customStyle="1" w:styleId="1fc">
    <w:name w:val="Подзаголовок Знак1"/>
    <w:basedOn w:val="1"/>
    <w:qFormat/>
    <w:rPr>
      <w:i/>
      <w:sz w:val="24"/>
    </w:rPr>
  </w:style>
  <w:style w:type="paragraph" w:styleId="39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f3"/>
    <w:qFormat/>
    <w:rPr>
      <w:rFonts w:ascii="Times New Roman" w:hAnsi="Times New Roman"/>
      <w:sz w:val="0"/>
    </w:rPr>
  </w:style>
  <w:style w:type="paragraph" w:customStyle="1" w:styleId="Caption10">
    <w:name w:val="Caption1"/>
    <w:basedOn w:val="141"/>
    <w:qFormat/>
    <w:pPr>
      <w:spacing w:before="120" w:after="120"/>
    </w:pPr>
    <w:rPr>
      <w:i/>
      <w:sz w:val="24"/>
    </w:rPr>
  </w:style>
  <w:style w:type="paragraph" w:customStyle="1" w:styleId="afd">
    <w:name w:val="Указатель Знак"/>
    <w:basedOn w:val="141"/>
    <w:qFormat/>
  </w:style>
  <w:style w:type="paragraph" w:customStyle="1" w:styleId="53">
    <w:name w:val="Оглавление 5 Знак3"/>
    <w:link w:val="51"/>
    <w:qFormat/>
    <w:rPr>
      <w:rFonts w:ascii="XO Thames" w:hAnsi="XO Thames"/>
      <w:sz w:val="28"/>
    </w:rPr>
  </w:style>
  <w:style w:type="paragraph" w:styleId="afe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a">
    <w:name w:val="Гиперссылка3"/>
    <w:qFormat/>
    <w:rPr>
      <w:color w:val="0000FF"/>
      <w:sz w:val="22"/>
      <w:u w:val="single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710">
    <w:name w:val="Оглавление 7 Знак1"/>
    <w:basedOn w:val="1"/>
    <w:qFormat/>
    <w:rPr>
      <w:sz w:val="28"/>
    </w:rPr>
  </w:style>
  <w:style w:type="paragraph" w:customStyle="1" w:styleId="83">
    <w:name w:val="Оглавление 8 Знак3"/>
    <w:link w:val="80"/>
    <w:qFormat/>
    <w:rPr>
      <w:rFonts w:ascii="XO Thames" w:hAnsi="XO Thames"/>
      <w:sz w:val="28"/>
    </w:rPr>
  </w:style>
  <w:style w:type="paragraph" w:customStyle="1" w:styleId="132">
    <w:name w:val="Указатель 1 Знак3"/>
    <w:basedOn w:val="1"/>
    <w:qFormat/>
    <w:rPr>
      <w:sz w:val="22"/>
    </w:rPr>
  </w:style>
  <w:style w:type="paragraph" w:customStyle="1" w:styleId="aff">
    <w:name w:val="Список Знак"/>
    <w:basedOn w:val="1fd"/>
    <w:qFormat/>
  </w:style>
  <w:style w:type="paragraph" w:customStyle="1" w:styleId="1fe">
    <w:name w:val="Нижний колонтитул Знак1"/>
    <w:basedOn w:val="1f3"/>
    <w:qFormat/>
    <w:rPr>
      <w:color w:val="00000A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customStyle="1" w:styleId="2f4">
    <w:name w:val="Гиперссылка2"/>
    <w:qFormat/>
    <w:rPr>
      <w:color w:val="0000FF"/>
      <w:sz w:val="22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ff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0">
    <w:name w:val="Обычный1"/>
    <w:qFormat/>
    <w:rPr>
      <w:color w:val="00000A"/>
      <w:sz w:val="22"/>
    </w:rPr>
  </w:style>
  <w:style w:type="paragraph" w:customStyle="1" w:styleId="aff1">
    <w:name w:val="Содержимое врезки"/>
    <w:basedOn w:val="1"/>
    <w:qFormat/>
    <w:rPr>
      <w:sz w:val="22"/>
    </w:rPr>
  </w:style>
  <w:style w:type="paragraph" w:customStyle="1" w:styleId="aff2">
    <w:name w:val="Содержимое таблицы"/>
    <w:basedOn w:val="a"/>
    <w:qFormat/>
  </w:style>
  <w:style w:type="paragraph" w:customStyle="1" w:styleId="HeaderandFooter0">
    <w:name w:val="Header and Footer"/>
    <w:qFormat/>
    <w:rPr>
      <w:rFonts w:ascii="XO Thames" w:hAnsi="XO Thames"/>
      <w:sz w:val="22"/>
    </w:rPr>
  </w:style>
  <w:style w:type="paragraph" w:customStyle="1" w:styleId="1f6">
    <w:name w:val="Заголовок 1 Знак"/>
    <w:qFormat/>
    <w:rPr>
      <w:color w:val="00000A"/>
      <w:sz w:val="22"/>
    </w:rPr>
  </w:style>
  <w:style w:type="paragraph" w:styleId="90">
    <w:name w:val="toc 9"/>
    <w:basedOn w:val="a"/>
    <w:link w:val="93"/>
    <w:uiPriority w:val="39"/>
    <w:pPr>
      <w:ind w:left="1600"/>
    </w:pPr>
    <w:rPr>
      <w:rFonts w:ascii="XO Thames" w:hAnsi="XO Thames"/>
      <w:sz w:val="28"/>
    </w:rPr>
  </w:style>
  <w:style w:type="paragraph" w:customStyle="1" w:styleId="112">
    <w:name w:val="Заголовок 1 Знак1"/>
    <w:basedOn w:val="1"/>
    <w:qFormat/>
  </w:style>
  <w:style w:type="paragraph" w:customStyle="1" w:styleId="2f5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720">
    <w:name w:val="Оглавление 7 Знак2"/>
    <w:qFormat/>
    <w:rPr>
      <w:rFonts w:ascii="XO Thames" w:hAnsi="XO Thames"/>
      <w:sz w:val="28"/>
    </w:rPr>
  </w:style>
  <w:style w:type="paragraph" w:styleId="80">
    <w:name w:val="toc 8"/>
    <w:basedOn w:val="a"/>
    <w:link w:val="83"/>
    <w:uiPriority w:val="39"/>
    <w:pPr>
      <w:ind w:left="1400"/>
    </w:pPr>
    <w:rPr>
      <w:rFonts w:ascii="XO Thames" w:hAnsi="XO Thames"/>
      <w:sz w:val="28"/>
    </w:rPr>
  </w:style>
  <w:style w:type="paragraph" w:customStyle="1" w:styleId="1fd">
    <w:name w:val="Основной текст Знак1"/>
    <w:qFormat/>
    <w:pPr>
      <w:widowControl w:val="0"/>
    </w:pPr>
    <w:rPr>
      <w:sz w:val="22"/>
    </w:rPr>
  </w:style>
  <w:style w:type="paragraph" w:customStyle="1" w:styleId="aff3">
    <w:name w:val="Заголовок Знак"/>
    <w:qFormat/>
    <w:pPr>
      <w:widowControl w:val="0"/>
    </w:pPr>
    <w:rPr>
      <w:rFonts w:ascii="Liberation Sans" w:hAnsi="Liberation Sans"/>
      <w:sz w:val="28"/>
    </w:rPr>
  </w:style>
  <w:style w:type="paragraph" w:customStyle="1" w:styleId="1ff1">
    <w:name w:val="Заголовок Знак1"/>
    <w:basedOn w:val="1"/>
    <w:qFormat/>
    <w:rPr>
      <w:rFonts w:ascii="Liberation Sans" w:hAnsi="Liberation Sans"/>
      <w:sz w:val="28"/>
    </w:rPr>
  </w:style>
  <w:style w:type="paragraph" w:customStyle="1" w:styleId="512">
    <w:name w:val="Оглавление 5 Знак1"/>
    <w:basedOn w:val="1"/>
    <w:qFormat/>
    <w:rPr>
      <w:sz w:val="28"/>
    </w:rPr>
  </w:style>
  <w:style w:type="paragraph" w:customStyle="1" w:styleId="3b">
    <w:name w:val="Заголовок 3 Знак"/>
    <w:basedOn w:val="1"/>
    <w:qFormat/>
    <w:rPr>
      <w:sz w:val="26"/>
    </w:rPr>
  </w:style>
  <w:style w:type="paragraph" w:customStyle="1" w:styleId="113">
    <w:name w:val="Указатель 1 Знак1"/>
    <w:qFormat/>
    <w:rPr>
      <w:rFonts w:ascii="XO Thames" w:hAnsi="XO Thames"/>
      <w:b/>
      <w:sz w:val="32"/>
    </w:rPr>
  </w:style>
  <w:style w:type="paragraph" w:styleId="55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56">
    <w:name w:val="Заголовок 5 Знак"/>
    <w:basedOn w:val="1"/>
    <w:qFormat/>
    <w:rPr>
      <w:sz w:val="22"/>
    </w:rPr>
  </w:style>
  <w:style w:type="paragraph" w:customStyle="1" w:styleId="4a">
    <w:name w:val="Текст выноски Знак4"/>
    <w:basedOn w:val="1"/>
    <w:qFormat/>
    <w:rPr>
      <w:rFonts w:ascii="Tahoma" w:hAnsi="Tahoma"/>
      <w:sz w:val="16"/>
    </w:rPr>
  </w:style>
  <w:style w:type="paragraph" w:customStyle="1" w:styleId="aff4">
    <w:name w:val="Название объекта Знак"/>
    <w:qFormat/>
    <w:pPr>
      <w:widowControl w:val="0"/>
    </w:pPr>
    <w:rPr>
      <w:i/>
      <w:sz w:val="24"/>
    </w:rPr>
  </w:style>
  <w:style w:type="paragraph" w:customStyle="1" w:styleId="1ff2">
    <w:name w:val="Название объекта Знак1"/>
    <w:basedOn w:val="1"/>
    <w:qFormat/>
    <w:rPr>
      <w:i/>
      <w:sz w:val="24"/>
    </w:rPr>
  </w:style>
  <w:style w:type="paragraph" w:styleId="aff5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6">
    <w:name w:val="Заголовок таблицы"/>
    <w:basedOn w:val="aff2"/>
    <w:qFormat/>
    <w:pPr>
      <w:jc w:val="center"/>
    </w:pPr>
    <w:rPr>
      <w:b/>
    </w:rPr>
  </w:style>
  <w:style w:type="paragraph" w:customStyle="1" w:styleId="311">
    <w:name w:val="Оглавление 3 Знак1"/>
    <w:basedOn w:val="1"/>
    <w:qFormat/>
    <w:rPr>
      <w:sz w:val="28"/>
    </w:rPr>
  </w:style>
  <w:style w:type="paragraph" w:customStyle="1" w:styleId="440">
    <w:name w:val="Оглавление 4 Знак4"/>
    <w:basedOn w:val="1"/>
    <w:link w:val="47"/>
    <w:qFormat/>
    <w:rPr>
      <w:sz w:val="22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141">
    <w:name w:val="Указатель 1 Знак4"/>
    <w:qFormat/>
    <w:rPr>
      <w:color w:val="00000A"/>
      <w:sz w:val="22"/>
    </w:rPr>
  </w:style>
  <w:style w:type="table" w:styleId="aff7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D5773-20AA-4446-87BB-07F66C25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11</Pages>
  <Words>3995</Words>
  <Characters>22776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302</cp:revision>
  <cp:lastPrinted>2024-01-17T06:45:00Z</cp:lastPrinted>
  <dcterms:created xsi:type="dcterms:W3CDTF">2023-10-18T08:47:00Z</dcterms:created>
  <dcterms:modified xsi:type="dcterms:W3CDTF">2024-01-17T08:51:00Z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